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B7" w:rsidRPr="007852D0" w:rsidRDefault="00F10AB7">
      <w:pPr>
        <w:rPr>
          <w:rFonts w:ascii="Tahoma" w:hAnsi="Tahoma" w:cs="Tahoma"/>
        </w:rPr>
      </w:pPr>
      <w:r w:rsidRPr="007852D0">
        <w:rPr>
          <w:rFonts w:ascii="Tahoma" w:hAnsi="Tahoma" w:cs="Tahoma"/>
          <w:u w:val="single"/>
        </w:rPr>
        <w:t>T</w:t>
      </w:r>
      <w:r w:rsidR="00670884">
        <w:rPr>
          <w:rFonts w:ascii="Tahoma" w:hAnsi="Tahoma" w:cs="Tahoma"/>
          <w:u w:val="single"/>
        </w:rPr>
        <w:t>ITLE OF</w:t>
      </w:r>
      <w:r w:rsidRPr="007852D0">
        <w:rPr>
          <w:rFonts w:ascii="Tahoma" w:hAnsi="Tahoma" w:cs="Tahoma"/>
          <w:u w:val="single"/>
        </w:rPr>
        <w:t xml:space="preserve"> L</w:t>
      </w:r>
      <w:r w:rsidR="00670884">
        <w:rPr>
          <w:rFonts w:ascii="Tahoma" w:hAnsi="Tahoma" w:cs="Tahoma"/>
          <w:u w:val="single"/>
        </w:rPr>
        <w:t xml:space="preserve">ESSON: </w:t>
      </w:r>
      <w:r w:rsidRPr="007852D0">
        <w:rPr>
          <w:rFonts w:ascii="Tahoma" w:hAnsi="Tahoma" w:cs="Tahoma"/>
        </w:rPr>
        <w:t xml:space="preserve">  </w:t>
      </w:r>
      <w:r w:rsidR="00BD2D82" w:rsidRPr="0095077C">
        <w:rPr>
          <w:rFonts w:ascii="Tahoma" w:hAnsi="Tahoma" w:cs="Tahoma"/>
          <w:sz w:val="28"/>
          <w:szCs w:val="28"/>
        </w:rPr>
        <w:t xml:space="preserve">Mentos and Math </w:t>
      </w:r>
      <w:r w:rsidR="00361FDA" w:rsidRPr="0095077C">
        <w:rPr>
          <w:rFonts w:ascii="Tahoma" w:hAnsi="Tahoma" w:cs="Tahoma"/>
          <w:sz w:val="28"/>
          <w:szCs w:val="28"/>
        </w:rPr>
        <w:t>-A</w:t>
      </w:r>
      <w:r w:rsidR="00BD2D82" w:rsidRPr="0095077C">
        <w:rPr>
          <w:rFonts w:ascii="Tahoma" w:hAnsi="Tahoma" w:cs="Tahoma"/>
          <w:sz w:val="28"/>
          <w:szCs w:val="28"/>
        </w:rPr>
        <w:t xml:space="preserve">n Explosive </w:t>
      </w:r>
      <w:r w:rsidR="00361FDA" w:rsidRPr="0095077C">
        <w:rPr>
          <w:rFonts w:ascii="Tahoma" w:hAnsi="Tahoma" w:cs="Tahoma"/>
          <w:sz w:val="28"/>
          <w:szCs w:val="28"/>
        </w:rPr>
        <w:t>M</w:t>
      </w:r>
      <w:r w:rsidR="00BD2D82" w:rsidRPr="0095077C">
        <w:rPr>
          <w:rFonts w:ascii="Tahoma" w:hAnsi="Tahoma" w:cs="Tahoma"/>
          <w:sz w:val="28"/>
          <w:szCs w:val="28"/>
        </w:rPr>
        <w:t>ixture!</w:t>
      </w:r>
    </w:p>
    <w:p w:rsidR="00F10AB7" w:rsidRDefault="00670884">
      <w:pPr>
        <w:rPr>
          <w:rFonts w:ascii="Tahoma" w:hAnsi="Tahoma" w:cs="Tahoma"/>
        </w:rPr>
      </w:pPr>
      <w:r>
        <w:rPr>
          <w:rFonts w:cs="Tahoma"/>
        </w:rPr>
        <w:t xml:space="preserve"> </w:t>
      </w:r>
      <w:r>
        <w:rPr>
          <w:rFonts w:ascii="Tahoma" w:hAnsi="Tahoma" w:cs="Tahoma"/>
          <w:u w:val="single"/>
        </w:rPr>
        <w:t>CONTEXT OF LESSON</w:t>
      </w:r>
      <w:r w:rsidR="00F10AB7" w:rsidRPr="007852D0">
        <w:rPr>
          <w:rFonts w:ascii="Tahoma" w:hAnsi="Tahoma" w:cs="Tahoma"/>
        </w:rPr>
        <w:t xml:space="preserve">: </w:t>
      </w:r>
      <w:r w:rsidR="00BD2D82">
        <w:rPr>
          <w:rFonts w:ascii="Tahoma" w:hAnsi="Tahoma" w:cs="Tahoma"/>
        </w:rPr>
        <w:t xml:space="preserve"> In this Algebra 2 lesson, students will collect and analyze data, </w:t>
      </w:r>
      <w:r w:rsidR="0095077C">
        <w:rPr>
          <w:rFonts w:ascii="Tahoma" w:hAnsi="Tahoma" w:cs="Tahoma"/>
        </w:rPr>
        <w:t>and then</w:t>
      </w:r>
      <w:r w:rsidR="00BD2D82">
        <w:rPr>
          <w:rFonts w:ascii="Tahoma" w:hAnsi="Tahoma" w:cs="Tahoma"/>
        </w:rPr>
        <w:t xml:space="preserve"> they will create an exponential model to answer a real-world problem.  This lesson will be</w:t>
      </w:r>
      <w:r w:rsidR="00F23DC8">
        <w:rPr>
          <w:rFonts w:ascii="Tahoma" w:hAnsi="Tahoma" w:cs="Tahoma"/>
        </w:rPr>
        <w:t xml:space="preserve"> </w:t>
      </w:r>
      <w:r w:rsidR="00BD2D82">
        <w:rPr>
          <w:rFonts w:ascii="Tahoma" w:hAnsi="Tahoma" w:cs="Tahoma"/>
        </w:rPr>
        <w:t>used after students have been introduced to exponential functions. They should be familiar with both the shape and the standard form for an exponential function before they attempt this lesson.</w:t>
      </w:r>
    </w:p>
    <w:p w:rsidR="00A544A6" w:rsidRDefault="00A544A6">
      <w:pPr>
        <w:rPr>
          <w:rFonts w:ascii="Tahoma" w:hAnsi="Tahoma" w:cs="Tahoma"/>
        </w:rPr>
      </w:pPr>
      <w:r>
        <w:rPr>
          <w:rFonts w:ascii="Tahoma" w:hAnsi="Tahoma" w:cs="Tahoma"/>
        </w:rPr>
        <w:t xml:space="preserve">Although this lesson requires lots of materials and can be expensive to obtain supplies, </w:t>
      </w:r>
      <w:r w:rsidR="00835CCA">
        <w:rPr>
          <w:rFonts w:ascii="Tahoma" w:hAnsi="Tahoma" w:cs="Tahoma"/>
        </w:rPr>
        <w:t>i</w:t>
      </w:r>
      <w:r>
        <w:rPr>
          <w:rFonts w:ascii="Tahoma" w:hAnsi="Tahoma" w:cs="Tahoma"/>
        </w:rPr>
        <w:t>t is well worth it to see the excitement of how math can be used to answer real-world problems.   I recommend having the students bring in some of the supplies</w:t>
      </w:r>
      <w:r w:rsidR="00835CCA">
        <w:rPr>
          <w:rFonts w:ascii="Tahoma" w:hAnsi="Tahoma" w:cs="Tahoma"/>
        </w:rPr>
        <w:t xml:space="preserve"> ( ie. Mentos)  I obtained the graduated cylinders from our Science dept.</w:t>
      </w:r>
    </w:p>
    <w:p w:rsidR="00670884" w:rsidRDefault="00670884">
      <w:pPr>
        <w:rPr>
          <w:rFonts w:ascii="Tahoma" w:hAnsi="Tahoma" w:cs="Tahoma"/>
          <w:u w:val="single"/>
        </w:rPr>
      </w:pPr>
      <w:r w:rsidRPr="00670884">
        <w:rPr>
          <w:rFonts w:ascii="Tahoma" w:hAnsi="Tahoma" w:cs="Tahoma"/>
          <w:u w:val="single"/>
        </w:rPr>
        <w:t>LEARNING OBJECTIVES AND ASSESSMENT</w:t>
      </w:r>
      <w:r>
        <w:rPr>
          <w:rFonts w:ascii="Tahoma" w:hAnsi="Tahoma" w:cs="Tahoma"/>
          <w:u w:val="single"/>
        </w:rPr>
        <w:t>:</w:t>
      </w:r>
    </w:p>
    <w:tbl>
      <w:tblPr>
        <w:tblStyle w:val="TableGrid"/>
        <w:tblW w:w="10620" w:type="dxa"/>
        <w:tblInd w:w="-432" w:type="dxa"/>
        <w:tblLayout w:type="fixed"/>
        <w:tblLook w:val="04A0" w:firstRow="1" w:lastRow="0" w:firstColumn="1" w:lastColumn="0" w:noHBand="0" w:noVBand="1"/>
      </w:tblPr>
      <w:tblGrid>
        <w:gridCol w:w="4680"/>
        <w:gridCol w:w="990"/>
        <w:gridCol w:w="4950"/>
      </w:tblGrid>
      <w:tr w:rsidR="00F20687" w:rsidRPr="00361FDA" w:rsidTr="00CE4180">
        <w:tc>
          <w:tcPr>
            <w:tcW w:w="4680" w:type="dxa"/>
          </w:tcPr>
          <w:p w:rsidR="00F20687" w:rsidRPr="00361FDA" w:rsidRDefault="00670884">
            <w:pPr>
              <w:rPr>
                <w:rFonts w:ascii="Comic Sans MS" w:hAnsi="Comic Sans MS" w:cs="Tahoma"/>
                <w:b/>
              </w:rPr>
            </w:pPr>
            <w:r w:rsidRPr="00361FDA">
              <w:rPr>
                <w:rFonts w:ascii="Comic Sans MS" w:hAnsi="Comic Sans MS" w:cs="Tahoma"/>
                <w:b/>
              </w:rPr>
              <w:t>Learning Objective</w:t>
            </w:r>
          </w:p>
        </w:tc>
        <w:tc>
          <w:tcPr>
            <w:tcW w:w="990" w:type="dxa"/>
          </w:tcPr>
          <w:p w:rsidR="00F20687" w:rsidRPr="00361FDA" w:rsidRDefault="00670884">
            <w:pPr>
              <w:rPr>
                <w:rFonts w:ascii="Comic Sans MS" w:hAnsi="Comic Sans MS" w:cs="Tahoma"/>
                <w:b/>
                <w:sz w:val="20"/>
                <w:szCs w:val="20"/>
              </w:rPr>
            </w:pPr>
            <w:r w:rsidRPr="00361FDA">
              <w:rPr>
                <w:rFonts w:ascii="Comic Sans MS" w:hAnsi="Comic Sans MS" w:cs="Tahoma"/>
                <w:b/>
                <w:sz w:val="20"/>
                <w:szCs w:val="20"/>
              </w:rPr>
              <w:t>Bloom</w:t>
            </w:r>
          </w:p>
        </w:tc>
        <w:tc>
          <w:tcPr>
            <w:tcW w:w="4950" w:type="dxa"/>
          </w:tcPr>
          <w:p w:rsidR="00F20687" w:rsidRPr="00361FDA" w:rsidRDefault="00670884">
            <w:pPr>
              <w:rPr>
                <w:rFonts w:ascii="Comic Sans MS" w:hAnsi="Comic Sans MS" w:cs="Tahoma"/>
                <w:b/>
              </w:rPr>
            </w:pPr>
            <w:r w:rsidRPr="00361FDA">
              <w:rPr>
                <w:rFonts w:ascii="Comic Sans MS" w:hAnsi="Comic Sans MS" w:cs="Tahoma"/>
                <w:b/>
              </w:rPr>
              <w:t>Assessment</w:t>
            </w:r>
          </w:p>
        </w:tc>
      </w:tr>
      <w:tr w:rsidR="0095077C" w:rsidRPr="00361FDA" w:rsidTr="00CE4180">
        <w:tc>
          <w:tcPr>
            <w:tcW w:w="4680" w:type="dxa"/>
          </w:tcPr>
          <w:p w:rsidR="0095077C" w:rsidRPr="00361FDA" w:rsidRDefault="0095077C" w:rsidP="00BD2D82">
            <w:pPr>
              <w:rPr>
                <w:rFonts w:ascii="Comic Sans MS" w:hAnsi="Comic Sans MS" w:cs="Tahoma"/>
              </w:rPr>
            </w:pPr>
            <w:r w:rsidRPr="00361FDA">
              <w:rPr>
                <w:rFonts w:ascii="Comic Sans MS" w:hAnsi="Comic Sans MS" w:cs="Tahoma"/>
              </w:rPr>
              <w:t>Collect data.</w:t>
            </w:r>
          </w:p>
        </w:tc>
        <w:tc>
          <w:tcPr>
            <w:tcW w:w="990" w:type="dxa"/>
          </w:tcPr>
          <w:p w:rsidR="0095077C" w:rsidRPr="00361FDA" w:rsidRDefault="0095077C">
            <w:pPr>
              <w:rPr>
                <w:rFonts w:ascii="Comic Sans MS" w:hAnsi="Comic Sans MS" w:cs="Tahoma"/>
              </w:rPr>
            </w:pPr>
            <w:r w:rsidRPr="00361FDA">
              <w:rPr>
                <w:rFonts w:ascii="Comic Sans MS" w:hAnsi="Comic Sans MS" w:cs="Tahoma"/>
              </w:rPr>
              <w:t>1</w:t>
            </w:r>
          </w:p>
        </w:tc>
        <w:tc>
          <w:tcPr>
            <w:tcW w:w="4950" w:type="dxa"/>
            <w:vMerge w:val="restart"/>
          </w:tcPr>
          <w:p w:rsidR="0095077C" w:rsidRDefault="00A83D4C" w:rsidP="00DC1DED">
            <w:pPr>
              <w:rPr>
                <w:rFonts w:ascii="Comic Sans MS" w:hAnsi="Comic Sans MS" w:cs="Tahoma"/>
              </w:rPr>
            </w:pPr>
            <w:r>
              <w:rPr>
                <w:rFonts w:ascii="Comic Sans MS" w:hAnsi="Comic Sans MS" w:cs="Tahoma"/>
              </w:rPr>
              <w:t>Formative:  The warmup will be collected and recorded so the teacher can pinpoint issues to clarify.</w:t>
            </w:r>
          </w:p>
          <w:p w:rsidR="00407824" w:rsidRDefault="00407824" w:rsidP="00DC1DED">
            <w:pPr>
              <w:rPr>
                <w:rFonts w:ascii="Comic Sans MS" w:hAnsi="Comic Sans MS" w:cs="Tahoma"/>
              </w:rPr>
            </w:pPr>
          </w:p>
          <w:p w:rsidR="00407824" w:rsidRPr="00361FDA" w:rsidRDefault="00407824" w:rsidP="00DC1DED">
            <w:pPr>
              <w:rPr>
                <w:rFonts w:ascii="Comic Sans MS" w:hAnsi="Comic Sans MS" w:cs="Tahoma"/>
              </w:rPr>
            </w:pPr>
            <w:r>
              <w:rPr>
                <w:rFonts w:ascii="Comic Sans MS" w:hAnsi="Comic Sans MS" w:cs="Tahoma"/>
              </w:rPr>
              <w:t>Formative: The Lab will be completed and turned in and scored by the Rubric that is attached.</w:t>
            </w:r>
          </w:p>
        </w:tc>
      </w:tr>
      <w:tr w:rsidR="0095077C" w:rsidRPr="00361FDA" w:rsidTr="00CE4180">
        <w:tc>
          <w:tcPr>
            <w:tcW w:w="4680" w:type="dxa"/>
          </w:tcPr>
          <w:p w:rsidR="0095077C" w:rsidRPr="00361FDA" w:rsidRDefault="0095077C" w:rsidP="00765677">
            <w:pPr>
              <w:rPr>
                <w:rFonts w:ascii="Comic Sans MS" w:hAnsi="Comic Sans MS" w:cs="Tahoma"/>
              </w:rPr>
            </w:pPr>
            <w:r w:rsidRPr="00361FDA">
              <w:rPr>
                <w:rFonts w:ascii="Comic Sans MS" w:hAnsi="Comic Sans MS" w:cs="Tahoma"/>
              </w:rPr>
              <w:t xml:space="preserve">Analyze data to write an exponential model. </w:t>
            </w:r>
          </w:p>
          <w:p w:rsidR="0095077C" w:rsidRPr="00361FDA" w:rsidRDefault="0095077C" w:rsidP="00765677">
            <w:pPr>
              <w:rPr>
                <w:rFonts w:ascii="Comic Sans MS" w:hAnsi="Comic Sans MS" w:cs="Tahoma"/>
              </w:rPr>
            </w:pPr>
          </w:p>
        </w:tc>
        <w:tc>
          <w:tcPr>
            <w:tcW w:w="990" w:type="dxa"/>
          </w:tcPr>
          <w:p w:rsidR="0095077C" w:rsidRPr="00361FDA" w:rsidRDefault="0095077C">
            <w:pPr>
              <w:rPr>
                <w:rFonts w:ascii="Comic Sans MS" w:hAnsi="Comic Sans MS" w:cs="Tahoma"/>
              </w:rPr>
            </w:pPr>
            <w:r w:rsidRPr="00361FDA">
              <w:rPr>
                <w:rFonts w:ascii="Comic Sans MS" w:hAnsi="Comic Sans MS" w:cs="Tahoma"/>
              </w:rPr>
              <w:t>3</w:t>
            </w:r>
          </w:p>
        </w:tc>
        <w:tc>
          <w:tcPr>
            <w:tcW w:w="4950" w:type="dxa"/>
            <w:vMerge/>
          </w:tcPr>
          <w:p w:rsidR="0095077C" w:rsidRPr="00361FDA" w:rsidRDefault="0095077C" w:rsidP="00CE4180">
            <w:pPr>
              <w:rPr>
                <w:rFonts w:ascii="Comic Sans MS" w:hAnsi="Comic Sans MS" w:cs="Tahoma"/>
              </w:rPr>
            </w:pPr>
          </w:p>
        </w:tc>
      </w:tr>
      <w:tr w:rsidR="0095077C" w:rsidRPr="00361FDA" w:rsidTr="00CE4180">
        <w:tc>
          <w:tcPr>
            <w:tcW w:w="4680" w:type="dxa"/>
          </w:tcPr>
          <w:p w:rsidR="0095077C" w:rsidRPr="00361FDA" w:rsidRDefault="0095077C" w:rsidP="008A4AB7">
            <w:pPr>
              <w:rPr>
                <w:rFonts w:ascii="Comic Sans MS" w:hAnsi="Comic Sans MS" w:cs="Tahoma"/>
              </w:rPr>
            </w:pPr>
            <w:r w:rsidRPr="00361FDA">
              <w:rPr>
                <w:rFonts w:ascii="Comic Sans MS" w:hAnsi="Comic Sans MS" w:cs="Tahoma"/>
              </w:rPr>
              <w:t xml:space="preserve">Determine the </w:t>
            </w:r>
            <w:r>
              <w:rPr>
                <w:rFonts w:ascii="Comic Sans MS" w:hAnsi="Comic Sans MS" w:cs="Tahoma"/>
              </w:rPr>
              <w:t>equation of the curve</w:t>
            </w:r>
            <w:r w:rsidRPr="00361FDA">
              <w:rPr>
                <w:rFonts w:ascii="Comic Sans MS" w:hAnsi="Comic Sans MS" w:cs="Tahoma"/>
              </w:rPr>
              <w:t xml:space="preserve"> of best fit for the exponential model.</w:t>
            </w:r>
          </w:p>
          <w:p w:rsidR="0095077C" w:rsidRPr="00361FDA" w:rsidRDefault="0095077C" w:rsidP="008A4AB7">
            <w:pPr>
              <w:rPr>
                <w:rFonts w:ascii="Comic Sans MS" w:hAnsi="Comic Sans MS" w:cs="Tahoma"/>
              </w:rPr>
            </w:pPr>
          </w:p>
        </w:tc>
        <w:tc>
          <w:tcPr>
            <w:tcW w:w="990" w:type="dxa"/>
          </w:tcPr>
          <w:p w:rsidR="0095077C" w:rsidRPr="00361FDA" w:rsidRDefault="0095077C" w:rsidP="001F574A">
            <w:pPr>
              <w:rPr>
                <w:rFonts w:ascii="Comic Sans MS" w:hAnsi="Comic Sans MS" w:cs="Tahoma"/>
              </w:rPr>
            </w:pPr>
            <w:r w:rsidRPr="00361FDA">
              <w:rPr>
                <w:rFonts w:ascii="Comic Sans MS" w:hAnsi="Comic Sans MS" w:cs="Tahoma"/>
              </w:rPr>
              <w:t>2</w:t>
            </w:r>
          </w:p>
        </w:tc>
        <w:tc>
          <w:tcPr>
            <w:tcW w:w="4950" w:type="dxa"/>
            <w:vMerge/>
          </w:tcPr>
          <w:p w:rsidR="0095077C" w:rsidRPr="00361FDA" w:rsidRDefault="0095077C" w:rsidP="00CE4180">
            <w:pPr>
              <w:rPr>
                <w:rFonts w:ascii="Comic Sans MS" w:hAnsi="Comic Sans MS" w:cs="Tahoma"/>
              </w:rPr>
            </w:pPr>
          </w:p>
        </w:tc>
      </w:tr>
      <w:tr w:rsidR="0095077C" w:rsidRPr="00361FDA" w:rsidTr="00CE4180">
        <w:tc>
          <w:tcPr>
            <w:tcW w:w="4680" w:type="dxa"/>
          </w:tcPr>
          <w:p w:rsidR="0095077C" w:rsidRPr="00361FDA" w:rsidRDefault="0095077C" w:rsidP="008A4AB7">
            <w:pPr>
              <w:rPr>
                <w:rFonts w:ascii="Comic Sans MS" w:hAnsi="Comic Sans MS" w:cs="Tahoma"/>
              </w:rPr>
            </w:pPr>
            <w:r w:rsidRPr="00361FDA">
              <w:rPr>
                <w:rFonts w:ascii="Comic Sans MS" w:hAnsi="Comic Sans MS" w:cs="Tahoma"/>
              </w:rPr>
              <w:t xml:space="preserve">Make predictions using the </w:t>
            </w:r>
            <w:r>
              <w:rPr>
                <w:rFonts w:ascii="Comic Sans MS" w:hAnsi="Comic Sans MS" w:cs="Tahoma"/>
              </w:rPr>
              <w:t xml:space="preserve">exponential </w:t>
            </w:r>
            <w:r w:rsidRPr="00361FDA">
              <w:rPr>
                <w:rFonts w:ascii="Comic Sans MS" w:hAnsi="Comic Sans MS" w:cs="Tahoma"/>
              </w:rPr>
              <w:t>model.</w:t>
            </w:r>
          </w:p>
          <w:p w:rsidR="0095077C" w:rsidRPr="00361FDA" w:rsidRDefault="0095077C" w:rsidP="008A4AB7">
            <w:pPr>
              <w:rPr>
                <w:rFonts w:ascii="Comic Sans MS" w:hAnsi="Comic Sans MS" w:cs="Tahoma"/>
              </w:rPr>
            </w:pPr>
          </w:p>
        </w:tc>
        <w:tc>
          <w:tcPr>
            <w:tcW w:w="990" w:type="dxa"/>
          </w:tcPr>
          <w:p w:rsidR="0095077C" w:rsidRPr="00361FDA" w:rsidRDefault="0095077C" w:rsidP="001F574A">
            <w:pPr>
              <w:rPr>
                <w:rFonts w:ascii="Comic Sans MS" w:hAnsi="Comic Sans MS" w:cs="Tahoma"/>
              </w:rPr>
            </w:pPr>
            <w:r w:rsidRPr="00361FDA">
              <w:rPr>
                <w:rFonts w:ascii="Comic Sans MS" w:hAnsi="Comic Sans MS" w:cs="Tahoma"/>
              </w:rPr>
              <w:t>2</w:t>
            </w:r>
          </w:p>
        </w:tc>
        <w:tc>
          <w:tcPr>
            <w:tcW w:w="4950" w:type="dxa"/>
            <w:vMerge/>
          </w:tcPr>
          <w:p w:rsidR="0095077C" w:rsidRPr="00361FDA" w:rsidRDefault="0095077C" w:rsidP="00CE4180">
            <w:pPr>
              <w:rPr>
                <w:rFonts w:ascii="Comic Sans MS" w:hAnsi="Comic Sans MS" w:cs="Tahoma"/>
              </w:rPr>
            </w:pPr>
          </w:p>
        </w:tc>
      </w:tr>
      <w:tr w:rsidR="0095077C" w:rsidRPr="00361FDA" w:rsidTr="00CE4180">
        <w:tc>
          <w:tcPr>
            <w:tcW w:w="4680" w:type="dxa"/>
          </w:tcPr>
          <w:p w:rsidR="0095077C" w:rsidRPr="00361FDA" w:rsidRDefault="0095077C" w:rsidP="008A4AB7">
            <w:pPr>
              <w:rPr>
                <w:rFonts w:ascii="Comic Sans MS" w:hAnsi="Comic Sans MS" w:cs="Tahoma"/>
              </w:rPr>
            </w:pPr>
            <w:r w:rsidRPr="00361FDA">
              <w:rPr>
                <w:rFonts w:ascii="Comic Sans MS" w:hAnsi="Comic Sans MS" w:cs="Tahoma"/>
              </w:rPr>
              <w:t>Solve a real-world problem using the exponential model.</w:t>
            </w:r>
          </w:p>
        </w:tc>
        <w:tc>
          <w:tcPr>
            <w:tcW w:w="990" w:type="dxa"/>
          </w:tcPr>
          <w:p w:rsidR="0095077C" w:rsidRPr="00361FDA" w:rsidRDefault="0095077C" w:rsidP="00361FDA">
            <w:pPr>
              <w:rPr>
                <w:rFonts w:ascii="Comic Sans MS" w:hAnsi="Comic Sans MS" w:cs="Tahoma"/>
              </w:rPr>
            </w:pPr>
            <w:r w:rsidRPr="00361FDA">
              <w:rPr>
                <w:rFonts w:ascii="Comic Sans MS" w:hAnsi="Comic Sans MS" w:cs="Tahoma"/>
              </w:rPr>
              <w:t>3</w:t>
            </w:r>
          </w:p>
        </w:tc>
        <w:tc>
          <w:tcPr>
            <w:tcW w:w="4950" w:type="dxa"/>
            <w:vMerge/>
          </w:tcPr>
          <w:p w:rsidR="0095077C" w:rsidRPr="00361FDA" w:rsidRDefault="0095077C" w:rsidP="00CE4180">
            <w:pPr>
              <w:rPr>
                <w:rFonts w:ascii="Comic Sans MS" w:hAnsi="Comic Sans MS" w:cs="Tahoma"/>
              </w:rPr>
            </w:pPr>
          </w:p>
        </w:tc>
      </w:tr>
      <w:tr w:rsidR="00361FDA" w:rsidRPr="00361FDA" w:rsidTr="00CE4180">
        <w:tc>
          <w:tcPr>
            <w:tcW w:w="4680" w:type="dxa"/>
          </w:tcPr>
          <w:p w:rsidR="00361FDA" w:rsidRPr="00361FDA" w:rsidRDefault="00361FDA" w:rsidP="00361FDA">
            <w:pPr>
              <w:rPr>
                <w:rFonts w:ascii="Comic Sans MS" w:hAnsi="Comic Sans MS" w:cs="Tahoma"/>
              </w:rPr>
            </w:pPr>
            <w:r w:rsidRPr="00361FDA">
              <w:rPr>
                <w:rFonts w:ascii="Comic Sans MS" w:hAnsi="Comic Sans MS" w:cs="Tahoma"/>
              </w:rPr>
              <w:t xml:space="preserve">Create a real - world scenario, given </w:t>
            </w:r>
            <w:r>
              <w:rPr>
                <w:rFonts w:ascii="Comic Sans MS" w:hAnsi="Comic Sans MS" w:cs="Tahoma"/>
              </w:rPr>
              <w:t>an</w:t>
            </w:r>
            <w:r w:rsidRPr="00361FDA">
              <w:rPr>
                <w:rFonts w:ascii="Comic Sans MS" w:hAnsi="Comic Sans MS" w:cs="Tahoma"/>
              </w:rPr>
              <w:t xml:space="preserve"> exponential model.</w:t>
            </w:r>
          </w:p>
        </w:tc>
        <w:tc>
          <w:tcPr>
            <w:tcW w:w="990" w:type="dxa"/>
          </w:tcPr>
          <w:p w:rsidR="00361FDA" w:rsidRPr="00361FDA" w:rsidRDefault="00361FDA" w:rsidP="00361FDA">
            <w:pPr>
              <w:rPr>
                <w:rFonts w:ascii="Comic Sans MS" w:hAnsi="Comic Sans MS" w:cs="Tahoma"/>
              </w:rPr>
            </w:pPr>
            <w:r w:rsidRPr="00361FDA">
              <w:rPr>
                <w:rFonts w:ascii="Comic Sans MS" w:hAnsi="Comic Sans MS" w:cs="Tahoma"/>
              </w:rPr>
              <w:t>4</w:t>
            </w:r>
          </w:p>
        </w:tc>
        <w:tc>
          <w:tcPr>
            <w:tcW w:w="4950" w:type="dxa"/>
          </w:tcPr>
          <w:p w:rsidR="00361FDA" w:rsidRPr="00361FDA" w:rsidRDefault="00361FDA" w:rsidP="00CE4180">
            <w:pPr>
              <w:rPr>
                <w:rFonts w:ascii="Comic Sans MS" w:hAnsi="Comic Sans MS" w:cs="Tahoma"/>
              </w:rPr>
            </w:pPr>
          </w:p>
        </w:tc>
      </w:tr>
    </w:tbl>
    <w:p w:rsidR="00CE4180" w:rsidRPr="00361FDA" w:rsidRDefault="00CE4180" w:rsidP="00F812E7">
      <w:pPr>
        <w:rPr>
          <w:rFonts w:ascii="Comic Sans MS" w:hAnsi="Comic Sans MS" w:cs="Tahoma"/>
          <w:sz w:val="24"/>
          <w:szCs w:val="24"/>
          <w:u w:val="single"/>
        </w:rPr>
      </w:pPr>
    </w:p>
    <w:p w:rsidR="00F812E7" w:rsidRPr="00361FDA" w:rsidRDefault="007852D0" w:rsidP="00F812E7">
      <w:pPr>
        <w:rPr>
          <w:rFonts w:ascii="Comic Sans MS" w:hAnsi="Comic Sans MS" w:cs="Tahoma"/>
          <w:b/>
        </w:rPr>
      </w:pPr>
      <w:r w:rsidRPr="00361FDA">
        <w:rPr>
          <w:rFonts w:ascii="Comic Sans MS" w:hAnsi="Comic Sans MS" w:cs="Tahoma"/>
          <w:b/>
          <w:u w:val="single"/>
        </w:rPr>
        <w:t>R</w:t>
      </w:r>
      <w:r w:rsidR="00DC1DED" w:rsidRPr="00361FDA">
        <w:rPr>
          <w:rFonts w:ascii="Comic Sans MS" w:hAnsi="Comic Sans MS" w:cs="Tahoma"/>
          <w:b/>
          <w:u w:val="single"/>
        </w:rPr>
        <w:t>ELATED</w:t>
      </w:r>
      <w:r w:rsidRPr="00361FDA">
        <w:rPr>
          <w:rFonts w:ascii="Comic Sans MS" w:hAnsi="Comic Sans MS" w:cs="Tahoma"/>
          <w:b/>
          <w:u w:val="single"/>
        </w:rPr>
        <w:t xml:space="preserve"> </w:t>
      </w:r>
      <w:r w:rsidR="00F812E7" w:rsidRPr="00361FDA">
        <w:rPr>
          <w:rFonts w:ascii="Comic Sans MS" w:hAnsi="Comic Sans MS" w:cs="Tahoma"/>
          <w:b/>
          <w:u w:val="single"/>
        </w:rPr>
        <w:t xml:space="preserve"> 2009 </w:t>
      </w:r>
      <w:r w:rsidR="00DC1DED" w:rsidRPr="00361FDA">
        <w:rPr>
          <w:rFonts w:ascii="Comic Sans MS" w:hAnsi="Comic Sans MS" w:cs="Tahoma"/>
          <w:b/>
          <w:u w:val="single"/>
        </w:rPr>
        <w:t>VIRGINIA</w:t>
      </w:r>
      <w:r w:rsidR="00F812E7" w:rsidRPr="00361FDA">
        <w:rPr>
          <w:rFonts w:ascii="Comic Sans MS" w:hAnsi="Comic Sans MS" w:cs="Tahoma"/>
          <w:b/>
          <w:u w:val="single"/>
        </w:rPr>
        <w:t xml:space="preserve"> SOL: </w:t>
      </w:r>
      <w:r w:rsidR="00F812E7" w:rsidRPr="00361FDA">
        <w:rPr>
          <w:rFonts w:ascii="Comic Sans MS" w:hAnsi="Comic Sans MS" w:cs="Tahoma"/>
          <w:b/>
        </w:rPr>
        <w:t xml:space="preserve">  AII.</w:t>
      </w:r>
      <w:r w:rsidR="00361FDA" w:rsidRPr="00361FDA">
        <w:rPr>
          <w:rFonts w:ascii="Comic Sans MS" w:hAnsi="Comic Sans MS" w:cs="Tahoma"/>
          <w:b/>
        </w:rPr>
        <w:t>9</w:t>
      </w:r>
    </w:p>
    <w:p w:rsidR="00361FDA" w:rsidRPr="00361FDA" w:rsidRDefault="00361FDA" w:rsidP="00F812E7">
      <w:pPr>
        <w:rPr>
          <w:rFonts w:ascii="Comic Sans MS" w:hAnsi="Comic Sans MS" w:cs="Tahoma"/>
        </w:rPr>
      </w:pPr>
      <w:r w:rsidRPr="00361FDA">
        <w:rPr>
          <w:rFonts w:ascii="Comic Sans MS" w:hAnsi="Comic Sans MS" w:cs="Tahoma"/>
        </w:rPr>
        <w:t>The student will collect and analyze data, determine the equation for the curve of best fit, make predictions, and sole real-world problems, using mathematical models.  Mathematical models will include polynomial, exponential, and logarithmic functions.</w:t>
      </w:r>
    </w:p>
    <w:p w:rsidR="00835CCA" w:rsidRDefault="00DC1DED" w:rsidP="00835CCA">
      <w:pPr>
        <w:rPr>
          <w:rFonts w:ascii="Comic Sans MS" w:hAnsi="Comic Sans MS"/>
          <w:b/>
          <w:color w:val="000000" w:themeColor="text1"/>
        </w:rPr>
      </w:pPr>
      <w:r w:rsidRPr="00835CCA">
        <w:rPr>
          <w:rFonts w:ascii="Comic Sans MS" w:hAnsi="Comic Sans MS"/>
          <w:b/>
          <w:u w:val="single"/>
        </w:rPr>
        <w:t>MATERIALS NEEDED</w:t>
      </w:r>
      <w:r w:rsidRPr="00835CCA">
        <w:rPr>
          <w:rFonts w:ascii="Comic Sans MS" w:hAnsi="Comic Sans MS"/>
          <w:b/>
        </w:rPr>
        <w:t>:</w:t>
      </w:r>
      <w:r w:rsidR="00835CCA">
        <w:rPr>
          <w:rFonts w:ascii="Comic Sans MS" w:hAnsi="Comic Sans MS"/>
          <w:b/>
        </w:rPr>
        <w:t xml:space="preserve"> </w:t>
      </w:r>
      <w:r w:rsidR="00205EC6" w:rsidRPr="00835CCA">
        <w:rPr>
          <w:rFonts w:ascii="Comic Sans MS" w:hAnsi="Comic Sans MS"/>
          <w:b/>
        </w:rPr>
        <w:t xml:space="preserve"> </w:t>
      </w:r>
      <w:r w:rsidR="00835CCA">
        <w:rPr>
          <w:rFonts w:ascii="Comic Sans MS" w:hAnsi="Comic Sans MS"/>
          <w:b/>
        </w:rPr>
        <w:t>Each group will need:</w:t>
      </w:r>
    </w:p>
    <w:p w:rsidR="00361FDA" w:rsidRPr="00835CCA" w:rsidRDefault="00361FDA" w:rsidP="00835CCA">
      <w:pPr>
        <w:pStyle w:val="NoSpacing"/>
        <w:rPr>
          <w:rFonts w:ascii="Comic Sans MS" w:hAnsi="Comic Sans MS"/>
        </w:rPr>
      </w:pPr>
      <w:r w:rsidRPr="00835CCA">
        <w:rPr>
          <w:rFonts w:ascii="Comic Sans MS" w:hAnsi="Comic Sans MS"/>
        </w:rPr>
        <w:t xml:space="preserve">One - 2L bottle (room temperature) of Diet Coke </w:t>
      </w:r>
    </w:p>
    <w:p w:rsidR="00361FDA" w:rsidRPr="00361FDA" w:rsidRDefault="00361FDA" w:rsidP="00361FDA">
      <w:pPr>
        <w:pStyle w:val="NoSpacing"/>
        <w:rPr>
          <w:rFonts w:ascii="Comic Sans MS" w:hAnsi="Comic Sans MS"/>
          <w:color w:val="000000" w:themeColor="text1"/>
        </w:rPr>
      </w:pPr>
      <w:r w:rsidRPr="00361FDA">
        <w:rPr>
          <w:rFonts w:ascii="Comic Sans MS" w:hAnsi="Comic Sans MS"/>
          <w:color w:val="000000" w:themeColor="text1"/>
        </w:rPr>
        <w:t xml:space="preserve"> 1</w:t>
      </w:r>
      <w:r w:rsidR="00835CCA">
        <w:rPr>
          <w:rFonts w:ascii="Comic Sans MS" w:hAnsi="Comic Sans MS"/>
          <w:color w:val="000000" w:themeColor="text1"/>
        </w:rPr>
        <w:t xml:space="preserve"> </w:t>
      </w:r>
      <w:r w:rsidRPr="00361FDA">
        <w:rPr>
          <w:rFonts w:ascii="Comic Sans MS" w:hAnsi="Comic Sans MS"/>
          <w:color w:val="000000" w:themeColor="text1"/>
        </w:rPr>
        <w:t>- 7 Mentos, depending on group number</w:t>
      </w:r>
    </w:p>
    <w:p w:rsidR="00361FDA" w:rsidRPr="00361FDA" w:rsidRDefault="00361FDA" w:rsidP="00361FDA">
      <w:pPr>
        <w:pStyle w:val="NoSpacing"/>
        <w:rPr>
          <w:rFonts w:ascii="Comic Sans MS" w:hAnsi="Comic Sans MS"/>
          <w:color w:val="000000" w:themeColor="text1"/>
        </w:rPr>
      </w:pPr>
      <w:r w:rsidRPr="00361FDA">
        <w:rPr>
          <w:rFonts w:ascii="Comic Sans MS" w:hAnsi="Comic Sans MS"/>
          <w:color w:val="000000" w:themeColor="text1"/>
        </w:rPr>
        <w:t xml:space="preserve"> One -250 ml graduated  cylinder </w:t>
      </w:r>
    </w:p>
    <w:p w:rsidR="00361FDA" w:rsidRPr="00361FDA" w:rsidRDefault="00361FDA" w:rsidP="00361FDA">
      <w:pPr>
        <w:pStyle w:val="NoSpacing"/>
        <w:rPr>
          <w:rFonts w:ascii="Comic Sans MS" w:hAnsi="Comic Sans MS"/>
          <w:color w:val="000000" w:themeColor="text1"/>
        </w:rPr>
      </w:pPr>
      <w:r w:rsidRPr="00361FDA">
        <w:rPr>
          <w:rFonts w:ascii="Comic Sans MS" w:hAnsi="Comic Sans MS"/>
          <w:color w:val="000000" w:themeColor="text1"/>
        </w:rPr>
        <w:t xml:space="preserve"> One – 100 ml graduated cylinder   (Used for experiments with more than 1 Mento)         </w:t>
      </w:r>
    </w:p>
    <w:p w:rsidR="00835CCA" w:rsidRPr="00835CCA" w:rsidRDefault="00361FDA" w:rsidP="00835CCA">
      <w:pPr>
        <w:pStyle w:val="NoSpacing"/>
        <w:rPr>
          <w:rFonts w:ascii="Comic Sans MS" w:hAnsi="Comic Sans MS"/>
        </w:rPr>
      </w:pPr>
      <w:r w:rsidRPr="00835CCA">
        <w:rPr>
          <w:rFonts w:ascii="Comic Sans MS" w:hAnsi="Comic Sans MS"/>
        </w:rPr>
        <w:t xml:space="preserve"> Index card</w:t>
      </w:r>
    </w:p>
    <w:p w:rsidR="00835CCA" w:rsidRPr="00835CCA" w:rsidRDefault="00835CCA" w:rsidP="00835CCA">
      <w:pPr>
        <w:pStyle w:val="NoSpacing"/>
        <w:rPr>
          <w:rFonts w:ascii="Comic Sans MS" w:hAnsi="Comic Sans MS"/>
        </w:rPr>
      </w:pPr>
      <w:r w:rsidRPr="00835CCA">
        <w:rPr>
          <w:rFonts w:ascii="Comic Sans MS" w:hAnsi="Comic Sans MS"/>
        </w:rPr>
        <w:t>Strip of masking tape and a marker</w:t>
      </w:r>
    </w:p>
    <w:p w:rsidR="00835CCA" w:rsidRDefault="00835CCA" w:rsidP="00361FDA">
      <w:pPr>
        <w:rPr>
          <w:rFonts w:ascii="Comic Sans MS" w:hAnsi="Comic Sans MS"/>
          <w:color w:val="000000" w:themeColor="text1"/>
        </w:rPr>
      </w:pPr>
    </w:p>
    <w:p w:rsidR="00517C9E" w:rsidRPr="00E74982" w:rsidRDefault="00CE3469">
      <w:pPr>
        <w:rPr>
          <w:rFonts w:ascii="Comic Sans MS" w:hAnsi="Comic Sans MS" w:cs="Tahoma"/>
          <w:sz w:val="24"/>
          <w:szCs w:val="24"/>
          <w:u w:val="single"/>
        </w:rPr>
      </w:pPr>
      <w:r w:rsidRPr="00E74982">
        <w:rPr>
          <w:rFonts w:ascii="Comic Sans MS" w:hAnsi="Comic Sans MS" w:cs="Tahoma"/>
          <w:sz w:val="24"/>
          <w:szCs w:val="24"/>
          <w:u w:val="single"/>
        </w:rPr>
        <w:lastRenderedPageBreak/>
        <w:t>PROCEDURE</w:t>
      </w:r>
    </w:p>
    <w:p w:rsidR="00517C9E" w:rsidRDefault="00517C9E">
      <w:pPr>
        <w:rPr>
          <w:rFonts w:ascii="Tahoma" w:hAnsi="Tahoma" w:cs="Tahoma"/>
          <w:sz w:val="24"/>
          <w:szCs w:val="24"/>
        </w:rPr>
      </w:pPr>
      <w:r w:rsidRPr="007C50C8">
        <w:rPr>
          <w:rFonts w:ascii="Tahoma" w:hAnsi="Tahoma" w:cs="Tahoma"/>
          <w:sz w:val="24"/>
          <w:szCs w:val="24"/>
        </w:rPr>
        <w:t>DAY 1</w:t>
      </w:r>
    </w:p>
    <w:tbl>
      <w:tblPr>
        <w:tblStyle w:val="TableGrid"/>
        <w:tblW w:w="10890" w:type="dxa"/>
        <w:tblInd w:w="-432" w:type="dxa"/>
        <w:tblLayout w:type="fixed"/>
        <w:tblLook w:val="04A0" w:firstRow="1" w:lastRow="0" w:firstColumn="1" w:lastColumn="0" w:noHBand="0" w:noVBand="1"/>
      </w:tblPr>
      <w:tblGrid>
        <w:gridCol w:w="720"/>
        <w:gridCol w:w="7470"/>
        <w:gridCol w:w="2700"/>
      </w:tblGrid>
      <w:tr w:rsidR="00C800D4" w:rsidRPr="00407824" w:rsidTr="00407824">
        <w:tc>
          <w:tcPr>
            <w:tcW w:w="720" w:type="dxa"/>
          </w:tcPr>
          <w:p w:rsidR="00CE3469" w:rsidRPr="00407824" w:rsidRDefault="00CE3469">
            <w:pPr>
              <w:rPr>
                <w:rFonts w:ascii="Tahoma" w:hAnsi="Tahoma" w:cs="Tahoma"/>
                <w:sz w:val="20"/>
                <w:szCs w:val="20"/>
              </w:rPr>
            </w:pPr>
            <w:r w:rsidRPr="00407824">
              <w:rPr>
                <w:rFonts w:ascii="Tahoma" w:hAnsi="Tahoma" w:cs="Tahoma"/>
                <w:sz w:val="20"/>
                <w:szCs w:val="20"/>
              </w:rPr>
              <w:t>Time</w:t>
            </w:r>
          </w:p>
        </w:tc>
        <w:tc>
          <w:tcPr>
            <w:tcW w:w="7470" w:type="dxa"/>
          </w:tcPr>
          <w:p w:rsidR="00CE3469" w:rsidRPr="00407824" w:rsidRDefault="00CE3469">
            <w:pPr>
              <w:rPr>
                <w:rFonts w:ascii="Tahoma" w:hAnsi="Tahoma" w:cs="Tahoma"/>
                <w:sz w:val="20"/>
                <w:szCs w:val="20"/>
              </w:rPr>
            </w:pPr>
            <w:r w:rsidRPr="00407824">
              <w:rPr>
                <w:rFonts w:ascii="Tahoma" w:hAnsi="Tahoma" w:cs="Tahoma"/>
                <w:sz w:val="20"/>
                <w:szCs w:val="20"/>
              </w:rPr>
              <w:t>Mathematical Tasks</w:t>
            </w:r>
            <w:r w:rsidR="00C800D4" w:rsidRPr="00407824">
              <w:rPr>
                <w:rFonts w:ascii="Tahoma" w:hAnsi="Tahoma" w:cs="Tahoma"/>
                <w:sz w:val="20"/>
                <w:szCs w:val="20"/>
              </w:rPr>
              <w:t>: Teacher</w:t>
            </w:r>
          </w:p>
        </w:tc>
        <w:tc>
          <w:tcPr>
            <w:tcW w:w="2700" w:type="dxa"/>
          </w:tcPr>
          <w:p w:rsidR="00CE3469" w:rsidRPr="00407824" w:rsidRDefault="00C800D4" w:rsidP="00C800D4">
            <w:pPr>
              <w:rPr>
                <w:rFonts w:ascii="Tahoma" w:hAnsi="Tahoma" w:cs="Tahoma"/>
                <w:sz w:val="20"/>
                <w:szCs w:val="20"/>
              </w:rPr>
            </w:pPr>
            <w:r w:rsidRPr="00407824">
              <w:rPr>
                <w:rFonts w:ascii="Tahoma" w:hAnsi="Tahoma" w:cs="Tahoma"/>
                <w:sz w:val="20"/>
                <w:szCs w:val="20"/>
              </w:rPr>
              <w:t>Student actions/ questions</w:t>
            </w:r>
          </w:p>
        </w:tc>
      </w:tr>
      <w:tr w:rsidR="00C800D4" w:rsidTr="00407824">
        <w:tc>
          <w:tcPr>
            <w:tcW w:w="720" w:type="dxa"/>
          </w:tcPr>
          <w:p w:rsidR="00CE3469" w:rsidRDefault="00CE3469" w:rsidP="00205EC6">
            <w:pPr>
              <w:rPr>
                <w:rFonts w:ascii="Tahoma" w:hAnsi="Tahoma" w:cs="Tahoma"/>
                <w:sz w:val="24"/>
                <w:szCs w:val="24"/>
              </w:rPr>
            </w:pPr>
            <w:r>
              <w:rPr>
                <w:rFonts w:ascii="Tahoma" w:hAnsi="Tahoma" w:cs="Tahoma"/>
                <w:sz w:val="24"/>
                <w:szCs w:val="24"/>
              </w:rPr>
              <w:t>1</w:t>
            </w:r>
            <w:r w:rsidR="00205EC6">
              <w:rPr>
                <w:rFonts w:ascii="Tahoma" w:hAnsi="Tahoma" w:cs="Tahoma"/>
                <w:sz w:val="24"/>
                <w:szCs w:val="24"/>
              </w:rPr>
              <w:t>5</w:t>
            </w:r>
          </w:p>
        </w:tc>
        <w:tc>
          <w:tcPr>
            <w:tcW w:w="7470" w:type="dxa"/>
          </w:tcPr>
          <w:p w:rsidR="0062139A" w:rsidRPr="00835CCA" w:rsidRDefault="00205EC6" w:rsidP="00205EC6">
            <w:pPr>
              <w:rPr>
                <w:rFonts w:ascii="Comic Sans MS" w:hAnsi="Comic Sans MS" w:cs="Tahoma"/>
              </w:rPr>
            </w:pPr>
            <w:r w:rsidRPr="00835CCA">
              <w:rPr>
                <w:rFonts w:ascii="Comic Sans MS" w:hAnsi="Comic Sans MS" w:cs="Tahoma"/>
              </w:rPr>
              <w:t xml:space="preserve">Warmup: Use  </w:t>
            </w:r>
            <w:r w:rsidR="0031780A" w:rsidRPr="00835CCA">
              <w:rPr>
                <w:rFonts w:ascii="Comic Sans MS" w:hAnsi="Comic Sans MS" w:cs="Tahoma"/>
              </w:rPr>
              <w:t>“</w:t>
            </w:r>
            <w:r w:rsidRPr="00835CCA">
              <w:rPr>
                <w:rFonts w:ascii="Comic Sans MS" w:hAnsi="Comic Sans MS" w:cs="Tahoma"/>
              </w:rPr>
              <w:t>Pairs Check With  A Switch</w:t>
            </w:r>
            <w:r w:rsidR="0031780A" w:rsidRPr="00835CCA">
              <w:rPr>
                <w:rFonts w:ascii="Comic Sans MS" w:hAnsi="Comic Sans MS" w:cs="Tahoma"/>
              </w:rPr>
              <w:t>”</w:t>
            </w:r>
            <w:r w:rsidRPr="00835CCA">
              <w:rPr>
                <w:rFonts w:ascii="Comic Sans MS" w:hAnsi="Comic Sans MS" w:cs="Tahoma"/>
              </w:rPr>
              <w:t xml:space="preserve">  to review Exponential Functions from previous lesson</w:t>
            </w:r>
            <w:r w:rsidR="0031780A" w:rsidRPr="00835CCA">
              <w:rPr>
                <w:rFonts w:ascii="Comic Sans MS" w:hAnsi="Comic Sans MS" w:cs="Tahoma"/>
              </w:rPr>
              <w:t>.</w:t>
            </w:r>
          </w:p>
          <w:p w:rsidR="00205EC6" w:rsidRPr="00835CCA" w:rsidRDefault="00205EC6" w:rsidP="00205EC6">
            <w:pPr>
              <w:rPr>
                <w:rFonts w:ascii="Comic Sans MS" w:hAnsi="Comic Sans MS" w:cs="Tahoma"/>
              </w:rPr>
            </w:pPr>
          </w:p>
          <w:p w:rsidR="00205EC6" w:rsidRPr="00835CCA" w:rsidRDefault="00205EC6" w:rsidP="00205EC6">
            <w:pPr>
              <w:rPr>
                <w:rFonts w:ascii="Comic Sans MS" w:hAnsi="Comic Sans MS" w:cs="Tahoma"/>
              </w:rPr>
            </w:pPr>
            <w:r w:rsidRPr="00835CCA">
              <w:rPr>
                <w:rFonts w:ascii="Comic Sans MS" w:hAnsi="Comic Sans MS" w:cs="Tahoma"/>
              </w:rPr>
              <w:t>Pair the students in advance.</w:t>
            </w:r>
          </w:p>
          <w:p w:rsidR="00205EC6" w:rsidRPr="00835CCA" w:rsidRDefault="00205EC6" w:rsidP="00205EC6">
            <w:pPr>
              <w:rPr>
                <w:rFonts w:ascii="Comic Sans MS" w:hAnsi="Comic Sans MS" w:cs="Tahoma"/>
              </w:rPr>
            </w:pPr>
          </w:p>
          <w:p w:rsidR="00205EC6" w:rsidRPr="00835CCA" w:rsidRDefault="00205EC6" w:rsidP="00407824">
            <w:pPr>
              <w:rPr>
                <w:rFonts w:ascii="Comic Sans MS" w:hAnsi="Comic Sans MS" w:cs="Tahoma"/>
              </w:rPr>
            </w:pPr>
            <w:r w:rsidRPr="00835CCA">
              <w:rPr>
                <w:rFonts w:ascii="Comic Sans MS" w:hAnsi="Comic Sans MS" w:cs="Tahoma"/>
              </w:rPr>
              <w:t>Discuss answers</w:t>
            </w:r>
            <w:r w:rsidR="00407824">
              <w:rPr>
                <w:rFonts w:ascii="Comic Sans MS" w:hAnsi="Comic Sans MS" w:cs="Tahoma"/>
              </w:rPr>
              <w:t>; collect</w:t>
            </w:r>
          </w:p>
        </w:tc>
        <w:tc>
          <w:tcPr>
            <w:tcW w:w="2700" w:type="dxa"/>
          </w:tcPr>
          <w:p w:rsidR="00755A0B" w:rsidRDefault="00205EC6">
            <w:pPr>
              <w:rPr>
                <w:rFonts w:ascii="Tahoma" w:hAnsi="Tahoma" w:cs="Tahoma"/>
              </w:rPr>
            </w:pPr>
            <w:r>
              <w:rPr>
                <w:rFonts w:ascii="Tahoma" w:hAnsi="Tahoma" w:cs="Tahoma"/>
              </w:rPr>
              <w:t>Students may mix up what the “a” value and “b” values represent in the standard form of the exponential function.</w:t>
            </w:r>
          </w:p>
          <w:p w:rsidR="00205EC6" w:rsidRPr="00770DBC" w:rsidRDefault="00205EC6">
            <w:pPr>
              <w:rPr>
                <w:rFonts w:ascii="Tahoma" w:hAnsi="Tahoma" w:cs="Tahoma"/>
              </w:rPr>
            </w:pPr>
            <w:r>
              <w:rPr>
                <w:rFonts w:ascii="Tahoma" w:hAnsi="Tahoma" w:cs="Tahoma"/>
              </w:rPr>
              <w:t>Discuss answers to warmup to clarify issues.</w:t>
            </w:r>
          </w:p>
        </w:tc>
      </w:tr>
      <w:tr w:rsidR="00C800D4" w:rsidTr="00407824">
        <w:tc>
          <w:tcPr>
            <w:tcW w:w="720" w:type="dxa"/>
          </w:tcPr>
          <w:p w:rsidR="00CE3469" w:rsidRPr="0031780A" w:rsidRDefault="00517C9E" w:rsidP="00517C9E">
            <w:pPr>
              <w:rPr>
                <w:rFonts w:ascii="Tahoma" w:hAnsi="Tahoma" w:cs="Tahoma"/>
                <w:sz w:val="24"/>
                <w:szCs w:val="24"/>
              </w:rPr>
            </w:pPr>
            <w:r w:rsidRPr="0031780A">
              <w:rPr>
                <w:rFonts w:ascii="Tahoma" w:hAnsi="Tahoma" w:cs="Tahoma"/>
                <w:sz w:val="24"/>
                <w:szCs w:val="24"/>
              </w:rPr>
              <w:t>5</w:t>
            </w:r>
          </w:p>
        </w:tc>
        <w:tc>
          <w:tcPr>
            <w:tcW w:w="7470" w:type="dxa"/>
          </w:tcPr>
          <w:p w:rsidR="006D1369" w:rsidRPr="00835CCA" w:rsidRDefault="00205EC6">
            <w:pPr>
              <w:rPr>
                <w:rFonts w:ascii="Comic Sans MS" w:hAnsi="Comic Sans MS" w:cs="Tahoma"/>
              </w:rPr>
            </w:pPr>
            <w:r w:rsidRPr="00835CCA">
              <w:rPr>
                <w:rFonts w:ascii="Comic Sans MS" w:hAnsi="Comic Sans MS" w:cs="Tahoma"/>
              </w:rPr>
              <w:t>Show the video</w:t>
            </w:r>
            <w:r w:rsidR="006D1369" w:rsidRPr="00835CCA">
              <w:rPr>
                <w:rFonts w:ascii="Comic Sans MS" w:hAnsi="Comic Sans MS" w:cs="Tahoma"/>
              </w:rPr>
              <w:t xml:space="preserve"> to engage students in the lesson</w:t>
            </w:r>
            <w:r w:rsidRPr="00835CCA">
              <w:rPr>
                <w:rFonts w:ascii="Comic Sans MS" w:hAnsi="Comic Sans MS" w:cs="Tahoma"/>
              </w:rPr>
              <w:t>:</w:t>
            </w:r>
            <w:r w:rsidR="00C800D4" w:rsidRPr="00835CCA">
              <w:rPr>
                <w:rFonts w:ascii="Comic Sans MS" w:hAnsi="Comic Sans MS" w:cs="Tahoma"/>
              </w:rPr>
              <w:t xml:space="preserve"> </w:t>
            </w:r>
          </w:p>
          <w:p w:rsidR="00CE3469" w:rsidRPr="00835CCA" w:rsidRDefault="00827C39">
            <w:pPr>
              <w:rPr>
                <w:rFonts w:ascii="Comic Sans MS" w:hAnsi="Comic Sans MS" w:cs="Tahoma"/>
                <w:color w:val="000000" w:themeColor="text1"/>
              </w:rPr>
            </w:pPr>
            <w:hyperlink r:id="rId6" w:history="1">
              <w:r w:rsidR="00205EC6" w:rsidRPr="00835CCA">
                <w:rPr>
                  <w:rStyle w:val="Hyperlink"/>
                  <w:rFonts w:ascii="Comic Sans MS" w:hAnsi="Comic Sans MS" w:cs="Tahoma"/>
                  <w:color w:val="000000" w:themeColor="text1"/>
                </w:rPr>
                <w:t>http://www.teachertube.com/viewVideo.php?video_id=8667&amp;title=Diet_Coke_and_Mentos</w:t>
              </w:r>
            </w:hyperlink>
          </w:p>
          <w:p w:rsidR="00205EC6" w:rsidRPr="00835CCA" w:rsidRDefault="00205EC6">
            <w:pPr>
              <w:rPr>
                <w:rFonts w:ascii="Comic Sans MS" w:hAnsi="Comic Sans MS" w:cs="Tahoma"/>
              </w:rPr>
            </w:pPr>
          </w:p>
          <w:p w:rsidR="00205EC6" w:rsidRPr="00835CCA" w:rsidRDefault="006D1369">
            <w:pPr>
              <w:rPr>
                <w:rFonts w:ascii="Comic Sans MS" w:hAnsi="Comic Sans MS" w:cs="Tahoma"/>
              </w:rPr>
            </w:pPr>
            <w:r w:rsidRPr="00835CCA">
              <w:rPr>
                <w:rFonts w:ascii="Comic Sans MS" w:hAnsi="Comic Sans MS" w:cs="Tahoma"/>
              </w:rPr>
              <w:t>The teachertube site was used because youtube is not accessible at many  schools.</w:t>
            </w:r>
          </w:p>
          <w:p w:rsidR="006D1369" w:rsidRPr="00835CCA" w:rsidRDefault="006D1369">
            <w:pPr>
              <w:rPr>
                <w:rFonts w:ascii="Comic Sans MS" w:hAnsi="Comic Sans MS" w:cs="Tahoma"/>
              </w:rPr>
            </w:pPr>
          </w:p>
          <w:p w:rsidR="006D1369" w:rsidRPr="00835CCA" w:rsidRDefault="006D1369">
            <w:pPr>
              <w:rPr>
                <w:rFonts w:ascii="Comic Sans MS" w:hAnsi="Comic Sans MS" w:cs="Tahoma"/>
              </w:rPr>
            </w:pPr>
            <w:r w:rsidRPr="00835CCA">
              <w:rPr>
                <w:rFonts w:ascii="Comic Sans MS" w:hAnsi="Comic Sans MS" w:cs="Tahoma"/>
              </w:rPr>
              <w:t>After the video, pose the question:</w:t>
            </w:r>
          </w:p>
          <w:p w:rsidR="00205EC6" w:rsidRDefault="006D1369" w:rsidP="00835CCA">
            <w:pPr>
              <w:rPr>
                <w:rFonts w:ascii="Comic Sans MS" w:hAnsi="Comic Sans MS" w:cs="Tahoma"/>
                <w:color w:val="000000" w:themeColor="text1"/>
              </w:rPr>
            </w:pPr>
            <w:r w:rsidRPr="00835CCA">
              <w:rPr>
                <w:rFonts w:ascii="Comic Sans MS" w:hAnsi="Comic Sans MS" w:cs="Tahoma"/>
                <w:color w:val="000000" w:themeColor="text1"/>
              </w:rPr>
              <w:t xml:space="preserve">What is the minimum number of Mentos used to totally erupt a 2L bottle of Diet Coke? </w:t>
            </w:r>
          </w:p>
          <w:p w:rsidR="00407824" w:rsidRPr="00835CCA" w:rsidRDefault="00407824" w:rsidP="00835CCA">
            <w:pPr>
              <w:rPr>
                <w:rFonts w:ascii="Comic Sans MS" w:hAnsi="Comic Sans MS" w:cs="Tahoma"/>
                <w:sz w:val="24"/>
                <w:szCs w:val="24"/>
              </w:rPr>
            </w:pPr>
          </w:p>
        </w:tc>
        <w:tc>
          <w:tcPr>
            <w:tcW w:w="2700" w:type="dxa"/>
          </w:tcPr>
          <w:p w:rsidR="00CE3469" w:rsidRDefault="00CE3469" w:rsidP="00C800D4">
            <w:pPr>
              <w:rPr>
                <w:rFonts w:ascii="Tahoma" w:hAnsi="Tahoma" w:cs="Tahoma"/>
                <w:sz w:val="24"/>
                <w:szCs w:val="24"/>
              </w:rPr>
            </w:pPr>
          </w:p>
        </w:tc>
      </w:tr>
      <w:tr w:rsidR="00C800D4" w:rsidTr="00407824">
        <w:tc>
          <w:tcPr>
            <w:tcW w:w="720" w:type="dxa"/>
          </w:tcPr>
          <w:p w:rsidR="00CE3469" w:rsidRPr="00835CCA" w:rsidRDefault="00C800D4" w:rsidP="00C800D4">
            <w:pPr>
              <w:rPr>
                <w:rFonts w:ascii="Tahoma" w:hAnsi="Tahoma" w:cs="Tahoma"/>
                <w:sz w:val="24"/>
                <w:szCs w:val="24"/>
              </w:rPr>
            </w:pPr>
            <w:r w:rsidRPr="00835CCA">
              <w:rPr>
                <w:rFonts w:ascii="Tahoma" w:hAnsi="Tahoma" w:cs="Tahoma"/>
                <w:sz w:val="24"/>
                <w:szCs w:val="24"/>
              </w:rPr>
              <w:t>30</w:t>
            </w:r>
          </w:p>
        </w:tc>
        <w:tc>
          <w:tcPr>
            <w:tcW w:w="7470" w:type="dxa"/>
          </w:tcPr>
          <w:p w:rsidR="00CE3469" w:rsidRPr="00835CCA" w:rsidRDefault="00835CCA" w:rsidP="00A60E20">
            <w:pPr>
              <w:rPr>
                <w:rFonts w:ascii="Tahoma" w:hAnsi="Tahoma" w:cs="Tahoma"/>
              </w:rPr>
            </w:pPr>
            <w:r w:rsidRPr="00835CCA">
              <w:rPr>
                <w:rFonts w:ascii="Tahoma" w:hAnsi="Tahoma" w:cs="Tahoma"/>
              </w:rPr>
              <w:t xml:space="preserve">1) </w:t>
            </w:r>
            <w:r w:rsidR="006D1369" w:rsidRPr="00407824">
              <w:rPr>
                <w:rFonts w:ascii="Tahoma" w:hAnsi="Tahoma" w:cs="Tahoma"/>
                <w:sz w:val="20"/>
                <w:szCs w:val="20"/>
              </w:rPr>
              <w:t xml:space="preserve">Assign </w:t>
            </w:r>
            <w:r w:rsidR="0031780A" w:rsidRPr="00407824">
              <w:rPr>
                <w:rFonts w:ascii="Tahoma" w:hAnsi="Tahoma" w:cs="Tahoma"/>
                <w:sz w:val="20"/>
                <w:szCs w:val="20"/>
              </w:rPr>
              <w:t xml:space="preserve">students to </w:t>
            </w:r>
            <w:r w:rsidR="006D1369" w:rsidRPr="00407824">
              <w:rPr>
                <w:rFonts w:ascii="Tahoma" w:hAnsi="Tahoma" w:cs="Tahoma"/>
                <w:sz w:val="20"/>
                <w:szCs w:val="20"/>
              </w:rPr>
              <w:t xml:space="preserve">groups </w:t>
            </w:r>
            <w:r w:rsidR="0031780A" w:rsidRPr="00407824">
              <w:rPr>
                <w:rFonts w:ascii="Tahoma" w:hAnsi="Tahoma" w:cs="Tahoma"/>
                <w:sz w:val="20"/>
                <w:szCs w:val="20"/>
              </w:rPr>
              <w:t xml:space="preserve">of 2 or 3 and give each group a </w:t>
            </w:r>
            <w:r w:rsidRPr="00407824">
              <w:rPr>
                <w:rFonts w:ascii="Tahoma" w:hAnsi="Tahoma" w:cs="Tahoma"/>
                <w:sz w:val="20"/>
                <w:szCs w:val="20"/>
              </w:rPr>
              <w:t>#</w:t>
            </w:r>
            <w:r w:rsidR="0031780A" w:rsidRPr="00407824">
              <w:rPr>
                <w:rFonts w:ascii="Tahoma" w:hAnsi="Tahoma" w:cs="Tahoma"/>
                <w:sz w:val="20"/>
                <w:szCs w:val="20"/>
              </w:rPr>
              <w:t xml:space="preserve"> from 1 to</w:t>
            </w:r>
            <w:r w:rsidR="0031780A" w:rsidRPr="00835CCA">
              <w:rPr>
                <w:rFonts w:ascii="Tahoma" w:hAnsi="Tahoma" w:cs="Tahoma"/>
              </w:rPr>
              <w:t xml:space="preserve"> </w:t>
            </w:r>
            <w:r w:rsidR="0031780A" w:rsidRPr="00407824">
              <w:rPr>
                <w:rFonts w:ascii="Tahoma" w:hAnsi="Tahoma" w:cs="Tahoma"/>
                <w:sz w:val="20"/>
                <w:szCs w:val="20"/>
              </w:rPr>
              <w:t>7</w:t>
            </w:r>
            <w:r w:rsidR="0031780A" w:rsidRPr="00835CCA">
              <w:rPr>
                <w:rFonts w:ascii="Tahoma" w:hAnsi="Tahoma" w:cs="Tahoma"/>
              </w:rPr>
              <w:t xml:space="preserve">. </w:t>
            </w:r>
          </w:p>
          <w:p w:rsidR="006D1369" w:rsidRPr="00835CCA" w:rsidRDefault="00835CCA" w:rsidP="00A60E20">
            <w:pPr>
              <w:rPr>
                <w:rFonts w:ascii="Tahoma" w:hAnsi="Tahoma" w:cs="Tahoma"/>
              </w:rPr>
            </w:pPr>
            <w:r w:rsidRPr="00835CCA">
              <w:rPr>
                <w:rFonts w:ascii="Tahoma" w:hAnsi="Tahoma" w:cs="Tahoma"/>
              </w:rPr>
              <w:t xml:space="preserve">2) </w:t>
            </w:r>
            <w:r w:rsidR="006D1369" w:rsidRPr="00835CCA">
              <w:rPr>
                <w:rFonts w:ascii="Tahoma" w:hAnsi="Tahoma" w:cs="Tahoma"/>
              </w:rPr>
              <w:t>Distribute Directions</w:t>
            </w:r>
            <w:r w:rsidR="0031780A" w:rsidRPr="00835CCA">
              <w:rPr>
                <w:rFonts w:ascii="Tahoma" w:hAnsi="Tahoma" w:cs="Tahoma"/>
              </w:rPr>
              <w:t xml:space="preserve"> to Mentos Lab.</w:t>
            </w:r>
          </w:p>
          <w:p w:rsidR="006D1369" w:rsidRPr="00835CCA" w:rsidRDefault="00835CCA" w:rsidP="00A60E20">
            <w:pPr>
              <w:rPr>
                <w:rFonts w:ascii="Tahoma" w:hAnsi="Tahoma" w:cs="Tahoma"/>
              </w:rPr>
            </w:pPr>
            <w:r w:rsidRPr="00835CCA">
              <w:rPr>
                <w:rFonts w:ascii="Tahoma" w:hAnsi="Tahoma" w:cs="Tahoma"/>
              </w:rPr>
              <w:t xml:space="preserve">3) </w:t>
            </w:r>
            <w:r w:rsidR="006D1369" w:rsidRPr="00835CCA">
              <w:rPr>
                <w:rFonts w:ascii="Tahoma" w:hAnsi="Tahoma" w:cs="Tahoma"/>
              </w:rPr>
              <w:t>Explain Procedure for the data collection.</w:t>
            </w:r>
          </w:p>
          <w:p w:rsidR="0031780A" w:rsidRPr="00835CCA" w:rsidRDefault="0031780A" w:rsidP="00A60E20">
            <w:pPr>
              <w:rPr>
                <w:rFonts w:ascii="Tahoma" w:hAnsi="Tahoma" w:cs="Tahoma"/>
              </w:rPr>
            </w:pPr>
            <w:r w:rsidRPr="00835CCA">
              <w:rPr>
                <w:rFonts w:ascii="Tahoma" w:hAnsi="Tahoma" w:cs="Tahoma"/>
              </w:rPr>
              <w:t xml:space="preserve">Each group will only do one Mentos experiment.  For example, Group #1 will be given 1 Mento to do their experiment, group #2 receives 2 Mentos, </w:t>
            </w:r>
            <w:r w:rsidR="00407824">
              <w:rPr>
                <w:rFonts w:ascii="Tahoma" w:hAnsi="Tahoma" w:cs="Tahoma"/>
              </w:rPr>
              <w:t xml:space="preserve">group 3 receives 3 Mentos, </w:t>
            </w:r>
            <w:r w:rsidRPr="00835CCA">
              <w:rPr>
                <w:rFonts w:ascii="Tahoma" w:hAnsi="Tahoma" w:cs="Tahoma"/>
              </w:rPr>
              <w:t>etc.</w:t>
            </w:r>
          </w:p>
          <w:p w:rsidR="0031780A" w:rsidRPr="00835CCA" w:rsidRDefault="0031780A" w:rsidP="00A60E20">
            <w:pPr>
              <w:rPr>
                <w:rFonts w:ascii="Tahoma" w:hAnsi="Tahoma" w:cs="Tahoma"/>
              </w:rPr>
            </w:pPr>
            <w:r w:rsidRPr="00835CCA">
              <w:rPr>
                <w:rFonts w:ascii="Tahoma" w:hAnsi="Tahoma" w:cs="Tahoma"/>
              </w:rPr>
              <w:t>If you have more than 21 students, you may want to obtain extra Mentos and bottles of 2L soda so that some parts of the experiment can be replicated</w:t>
            </w:r>
            <w:r w:rsidR="00407824">
              <w:rPr>
                <w:rFonts w:ascii="Tahoma" w:hAnsi="Tahoma" w:cs="Tahoma"/>
              </w:rPr>
              <w:t xml:space="preserve">.  Two groups can do 6 Mentos and 2 groups do 7 Mentos since </w:t>
            </w:r>
            <w:r w:rsidRPr="00835CCA">
              <w:rPr>
                <w:rFonts w:ascii="Tahoma" w:hAnsi="Tahoma" w:cs="Tahoma"/>
              </w:rPr>
              <w:t>there is more room for error with these two experiments.</w:t>
            </w:r>
          </w:p>
          <w:p w:rsidR="0031780A" w:rsidRPr="00835CCA" w:rsidRDefault="00835CCA" w:rsidP="00A60E20">
            <w:pPr>
              <w:rPr>
                <w:rFonts w:ascii="Tahoma" w:hAnsi="Tahoma" w:cs="Tahoma"/>
              </w:rPr>
            </w:pPr>
            <w:r>
              <w:rPr>
                <w:rFonts w:ascii="Tahoma" w:hAnsi="Tahoma" w:cs="Tahoma"/>
              </w:rPr>
              <w:t>4)</w:t>
            </w:r>
            <w:r w:rsidR="0031780A" w:rsidRPr="00835CCA">
              <w:rPr>
                <w:rFonts w:ascii="Tahoma" w:hAnsi="Tahoma" w:cs="Tahoma"/>
              </w:rPr>
              <w:t>Have students perform the lab OUTSIDE away from cars, windows, or anything else that could get sticky from the explosion.</w:t>
            </w:r>
            <w:r w:rsidR="00A544A6" w:rsidRPr="00835CCA">
              <w:rPr>
                <w:rFonts w:ascii="Tahoma" w:hAnsi="Tahoma" w:cs="Tahoma"/>
              </w:rPr>
              <w:t xml:space="preserve">  (You can decide whether you want them to all do their explosions at the same time, or I recommend doing one at a time- nobody wants to miss the ones with 5-7 Mentos- this actually goes fairly quickly.) </w:t>
            </w:r>
          </w:p>
          <w:p w:rsidR="00A544A6" w:rsidRDefault="00FC3B53" w:rsidP="00A60E20">
            <w:pPr>
              <w:rPr>
                <w:rFonts w:ascii="Tahoma" w:hAnsi="Tahoma" w:cs="Tahoma"/>
              </w:rPr>
            </w:pPr>
            <w:r>
              <w:rPr>
                <w:rFonts w:ascii="Tahoma" w:hAnsi="Tahoma" w:cs="Tahoma"/>
              </w:rPr>
              <w:t xml:space="preserve">5) </w:t>
            </w:r>
            <w:r w:rsidR="00A544A6" w:rsidRPr="00835CCA">
              <w:rPr>
                <w:rFonts w:ascii="Tahoma" w:hAnsi="Tahoma" w:cs="Tahoma"/>
              </w:rPr>
              <w:t xml:space="preserve">After </w:t>
            </w:r>
            <w:r w:rsidR="00407824">
              <w:rPr>
                <w:rFonts w:ascii="Tahoma" w:hAnsi="Tahoma" w:cs="Tahoma"/>
              </w:rPr>
              <w:t>each group has performed their lab,</w:t>
            </w:r>
            <w:r>
              <w:rPr>
                <w:rFonts w:ascii="Tahoma" w:hAnsi="Tahoma" w:cs="Tahoma"/>
              </w:rPr>
              <w:t xml:space="preserve"> </w:t>
            </w:r>
            <w:r w:rsidR="00A544A6" w:rsidRPr="00835CCA">
              <w:rPr>
                <w:rFonts w:ascii="Tahoma" w:hAnsi="Tahoma" w:cs="Tahoma"/>
              </w:rPr>
              <w:t xml:space="preserve">make sure they do not dispose of the remaining liquid in the bottle.  They will </w:t>
            </w:r>
            <w:r>
              <w:rPr>
                <w:rFonts w:ascii="Tahoma" w:hAnsi="Tahoma" w:cs="Tahoma"/>
              </w:rPr>
              <w:t>put the masking tape on their bottle and mark it with their</w:t>
            </w:r>
            <w:r w:rsidR="00A544A6" w:rsidRPr="00835CCA">
              <w:rPr>
                <w:rFonts w:ascii="Tahoma" w:hAnsi="Tahoma" w:cs="Tahoma"/>
              </w:rPr>
              <w:t xml:space="preserve"> group number</w:t>
            </w:r>
            <w:r>
              <w:rPr>
                <w:rFonts w:ascii="Tahoma" w:hAnsi="Tahoma" w:cs="Tahoma"/>
              </w:rPr>
              <w:t>.</w:t>
            </w:r>
          </w:p>
          <w:p w:rsidR="00FC3B53" w:rsidRDefault="00FC3B53" w:rsidP="00A60E20">
            <w:pPr>
              <w:rPr>
                <w:rFonts w:ascii="Tahoma" w:hAnsi="Tahoma" w:cs="Tahoma"/>
              </w:rPr>
            </w:pPr>
            <w:r>
              <w:rPr>
                <w:rFonts w:ascii="Tahoma" w:hAnsi="Tahoma" w:cs="Tahoma"/>
              </w:rPr>
              <w:t>6)  Bring bottles back inside classroom and align them from 1 – 7.</w:t>
            </w:r>
          </w:p>
          <w:p w:rsidR="00FC3B53" w:rsidRDefault="00FC3B53" w:rsidP="00A60E20">
            <w:pPr>
              <w:rPr>
                <w:rFonts w:ascii="Tahoma" w:hAnsi="Tahoma" w:cs="Tahoma"/>
              </w:rPr>
            </w:pPr>
            <w:r>
              <w:rPr>
                <w:rFonts w:ascii="Tahoma" w:hAnsi="Tahoma" w:cs="Tahoma"/>
              </w:rPr>
              <w:t xml:space="preserve">     Students should be able to see the remaining liquid creates an   </w:t>
            </w:r>
          </w:p>
          <w:p w:rsidR="00FC3B53" w:rsidRDefault="00FC3B53" w:rsidP="00A60E20">
            <w:pPr>
              <w:rPr>
                <w:rFonts w:ascii="Tahoma" w:hAnsi="Tahoma" w:cs="Tahoma"/>
              </w:rPr>
            </w:pPr>
            <w:r>
              <w:rPr>
                <w:rFonts w:ascii="Tahoma" w:hAnsi="Tahoma" w:cs="Tahoma"/>
              </w:rPr>
              <w:t xml:space="preserve">    exponential decay function right before their very eyes.</w:t>
            </w:r>
          </w:p>
          <w:p w:rsidR="00FC3B53" w:rsidRPr="00835CCA" w:rsidRDefault="00FC3B53" w:rsidP="00A60E20">
            <w:pPr>
              <w:rPr>
                <w:rFonts w:ascii="Tahoma" w:hAnsi="Tahoma" w:cs="Tahoma"/>
              </w:rPr>
            </w:pPr>
            <w:r>
              <w:rPr>
                <w:rFonts w:ascii="Tahoma" w:hAnsi="Tahoma" w:cs="Tahoma"/>
              </w:rPr>
              <w:t xml:space="preserve">7) </w:t>
            </w:r>
            <w:r w:rsidR="007705EC">
              <w:rPr>
                <w:rFonts w:ascii="Tahoma" w:hAnsi="Tahoma" w:cs="Tahoma"/>
              </w:rPr>
              <w:t xml:space="preserve">Wrap-up : </w:t>
            </w:r>
            <w:r>
              <w:rPr>
                <w:rFonts w:ascii="Tahoma" w:hAnsi="Tahoma" w:cs="Tahoma"/>
              </w:rPr>
              <w:t>Teacher should have them guess the answer to the question posed at the beginning of the lesson.</w:t>
            </w:r>
          </w:p>
          <w:p w:rsidR="0062139A" w:rsidRPr="00835CCA" w:rsidRDefault="0062139A" w:rsidP="006D1369">
            <w:pPr>
              <w:rPr>
                <w:rFonts w:ascii="Tahoma" w:hAnsi="Tahoma" w:cs="Tahoma"/>
              </w:rPr>
            </w:pPr>
          </w:p>
        </w:tc>
        <w:tc>
          <w:tcPr>
            <w:tcW w:w="2700" w:type="dxa"/>
          </w:tcPr>
          <w:p w:rsidR="00C800D4" w:rsidRDefault="00C800D4">
            <w:pPr>
              <w:rPr>
                <w:rFonts w:ascii="Tahoma" w:hAnsi="Tahoma" w:cs="Tahoma"/>
                <w:sz w:val="24"/>
                <w:szCs w:val="24"/>
              </w:rPr>
            </w:pPr>
          </w:p>
          <w:p w:rsidR="00A60E20" w:rsidRDefault="00407824" w:rsidP="00C800D4">
            <w:pPr>
              <w:rPr>
                <w:rFonts w:ascii="Tahoma" w:hAnsi="Tahoma" w:cs="Tahoma"/>
                <w:sz w:val="24"/>
                <w:szCs w:val="24"/>
              </w:rPr>
            </w:pPr>
            <w:r>
              <w:rPr>
                <w:rFonts w:ascii="Tahoma" w:hAnsi="Tahoma" w:cs="Tahoma"/>
                <w:sz w:val="24"/>
                <w:szCs w:val="24"/>
              </w:rPr>
              <w:t>Students will write their guess to the question that was posed.</w:t>
            </w:r>
          </w:p>
          <w:p w:rsidR="0062139A" w:rsidRDefault="0062139A" w:rsidP="00C800D4">
            <w:pPr>
              <w:rPr>
                <w:rFonts w:ascii="Tahoma" w:hAnsi="Tahoma" w:cs="Tahoma"/>
                <w:sz w:val="24"/>
                <w:szCs w:val="24"/>
              </w:rPr>
            </w:pPr>
          </w:p>
        </w:tc>
      </w:tr>
    </w:tbl>
    <w:p w:rsidR="00CE3469" w:rsidRDefault="00CE3469">
      <w:pPr>
        <w:rPr>
          <w:rFonts w:ascii="Tahoma" w:hAnsi="Tahoma" w:cs="Tahoma"/>
          <w:sz w:val="24"/>
          <w:szCs w:val="24"/>
        </w:rPr>
      </w:pPr>
    </w:p>
    <w:p w:rsidR="003D2BDA" w:rsidRDefault="003D2BDA">
      <w:pPr>
        <w:rPr>
          <w:rFonts w:ascii="Tahoma" w:hAnsi="Tahoma" w:cs="Tahoma"/>
          <w:sz w:val="24"/>
          <w:szCs w:val="24"/>
        </w:rPr>
      </w:pPr>
    </w:p>
    <w:p w:rsidR="00CB37BE" w:rsidRDefault="00CB37BE">
      <w:pPr>
        <w:rPr>
          <w:rFonts w:ascii="Tahoma" w:hAnsi="Tahoma" w:cs="Tahoma"/>
          <w:sz w:val="24"/>
          <w:szCs w:val="24"/>
        </w:rPr>
      </w:pPr>
      <w:r>
        <w:rPr>
          <w:rFonts w:ascii="Tahoma" w:hAnsi="Tahoma" w:cs="Tahoma"/>
          <w:sz w:val="24"/>
          <w:szCs w:val="24"/>
        </w:rPr>
        <w:t xml:space="preserve">DAY 2  </w:t>
      </w:r>
    </w:p>
    <w:tbl>
      <w:tblPr>
        <w:tblStyle w:val="TableGrid"/>
        <w:tblW w:w="0" w:type="auto"/>
        <w:tblInd w:w="-432" w:type="dxa"/>
        <w:tblLook w:val="04A0" w:firstRow="1" w:lastRow="0" w:firstColumn="1" w:lastColumn="0" w:noHBand="0" w:noVBand="1"/>
      </w:tblPr>
      <w:tblGrid>
        <w:gridCol w:w="720"/>
        <w:gridCol w:w="5490"/>
        <w:gridCol w:w="4950"/>
      </w:tblGrid>
      <w:tr w:rsidR="00A41622" w:rsidRPr="0062139A" w:rsidTr="007705EC">
        <w:tc>
          <w:tcPr>
            <w:tcW w:w="720" w:type="dxa"/>
          </w:tcPr>
          <w:p w:rsidR="00CB37BE" w:rsidRPr="0062139A" w:rsidRDefault="00CB37BE" w:rsidP="000F599F">
            <w:pPr>
              <w:rPr>
                <w:rFonts w:ascii="Tahoma" w:hAnsi="Tahoma" w:cs="Tahoma"/>
              </w:rPr>
            </w:pPr>
            <w:r w:rsidRPr="0062139A">
              <w:rPr>
                <w:rFonts w:ascii="Tahoma" w:hAnsi="Tahoma" w:cs="Tahoma"/>
              </w:rPr>
              <w:t>Time</w:t>
            </w:r>
          </w:p>
        </w:tc>
        <w:tc>
          <w:tcPr>
            <w:tcW w:w="5490" w:type="dxa"/>
          </w:tcPr>
          <w:p w:rsidR="00CB37BE" w:rsidRPr="0062139A" w:rsidRDefault="00CB37BE" w:rsidP="000F599F">
            <w:pPr>
              <w:rPr>
                <w:rFonts w:ascii="Tahoma" w:hAnsi="Tahoma" w:cs="Tahoma"/>
              </w:rPr>
            </w:pPr>
            <w:r w:rsidRPr="0062139A">
              <w:rPr>
                <w:rFonts w:ascii="Tahoma" w:hAnsi="Tahoma" w:cs="Tahoma"/>
              </w:rPr>
              <w:t>Mathematical Tasks</w:t>
            </w:r>
            <w:r w:rsidR="0062139A">
              <w:rPr>
                <w:rFonts w:ascii="Tahoma" w:hAnsi="Tahoma" w:cs="Tahoma"/>
              </w:rPr>
              <w:t>: Teacher</w:t>
            </w:r>
          </w:p>
        </w:tc>
        <w:tc>
          <w:tcPr>
            <w:tcW w:w="4950" w:type="dxa"/>
          </w:tcPr>
          <w:p w:rsidR="00CB37BE" w:rsidRPr="0062139A" w:rsidRDefault="0062139A" w:rsidP="000F599F">
            <w:pPr>
              <w:rPr>
                <w:rFonts w:ascii="Tahoma" w:hAnsi="Tahoma" w:cs="Tahoma"/>
              </w:rPr>
            </w:pPr>
            <w:r>
              <w:rPr>
                <w:rFonts w:ascii="Tahoma" w:hAnsi="Tahoma" w:cs="Tahoma"/>
              </w:rPr>
              <w:t>Student actions/questions</w:t>
            </w:r>
          </w:p>
        </w:tc>
      </w:tr>
      <w:tr w:rsidR="00A41622" w:rsidTr="007705EC">
        <w:tc>
          <w:tcPr>
            <w:tcW w:w="720" w:type="dxa"/>
          </w:tcPr>
          <w:p w:rsidR="00CB37BE" w:rsidRDefault="005C47E0" w:rsidP="005C47E0">
            <w:pPr>
              <w:rPr>
                <w:rFonts w:ascii="Tahoma" w:hAnsi="Tahoma" w:cs="Tahoma"/>
                <w:sz w:val="24"/>
                <w:szCs w:val="24"/>
              </w:rPr>
            </w:pPr>
            <w:r>
              <w:rPr>
                <w:rFonts w:ascii="Tahoma" w:hAnsi="Tahoma" w:cs="Tahoma"/>
                <w:sz w:val="24"/>
                <w:szCs w:val="24"/>
              </w:rPr>
              <w:t>15</w:t>
            </w:r>
          </w:p>
        </w:tc>
        <w:tc>
          <w:tcPr>
            <w:tcW w:w="5490" w:type="dxa"/>
          </w:tcPr>
          <w:p w:rsidR="0062139A" w:rsidRDefault="00BD47D3" w:rsidP="0062139A">
            <w:pPr>
              <w:rPr>
                <w:rFonts w:ascii="Tahoma" w:hAnsi="Tahoma" w:cs="Tahoma"/>
              </w:rPr>
            </w:pPr>
            <w:r>
              <w:rPr>
                <w:rFonts w:ascii="Tahoma" w:hAnsi="Tahoma" w:cs="Tahoma"/>
              </w:rPr>
              <w:t>1</w:t>
            </w:r>
            <w:r w:rsidR="00FC3B53">
              <w:rPr>
                <w:rFonts w:ascii="Tahoma" w:hAnsi="Tahoma" w:cs="Tahoma"/>
              </w:rPr>
              <w:t>)Teacher distributes the remaining part of the Lab sheet for phases 2 and 3</w:t>
            </w:r>
            <w:r>
              <w:rPr>
                <w:rFonts w:ascii="Tahoma" w:hAnsi="Tahoma" w:cs="Tahoma"/>
              </w:rPr>
              <w:t xml:space="preserve"> and </w:t>
            </w:r>
            <w:r w:rsidR="005C47E0">
              <w:rPr>
                <w:rFonts w:ascii="Tahoma" w:hAnsi="Tahoma" w:cs="Tahoma"/>
              </w:rPr>
              <w:t>directs students to complete Phase 2.</w:t>
            </w:r>
            <w:r w:rsidR="00FC3B53">
              <w:rPr>
                <w:rFonts w:ascii="Tahoma" w:hAnsi="Tahoma" w:cs="Tahoma"/>
              </w:rPr>
              <w:t xml:space="preserve"> </w:t>
            </w:r>
          </w:p>
          <w:p w:rsidR="005C47E0" w:rsidRDefault="005C47E0" w:rsidP="0062139A">
            <w:pPr>
              <w:rPr>
                <w:rFonts w:ascii="Tahoma" w:hAnsi="Tahoma" w:cs="Tahoma"/>
              </w:rPr>
            </w:pPr>
            <w:r>
              <w:rPr>
                <w:rFonts w:ascii="Tahoma" w:hAnsi="Tahoma" w:cs="Tahoma"/>
              </w:rPr>
              <w:t>2) Monitor for correct measurements of liquid remaining in the bottle.</w:t>
            </w:r>
          </w:p>
          <w:p w:rsidR="00BD47D3" w:rsidRDefault="005C47E0" w:rsidP="00BD47D3">
            <w:pPr>
              <w:rPr>
                <w:rFonts w:ascii="Tahoma" w:hAnsi="Tahoma" w:cs="Tahoma"/>
              </w:rPr>
            </w:pPr>
            <w:r>
              <w:rPr>
                <w:rFonts w:ascii="Tahoma" w:hAnsi="Tahoma" w:cs="Tahoma"/>
              </w:rPr>
              <w:t>3</w:t>
            </w:r>
            <w:r w:rsidR="00BD47D3">
              <w:rPr>
                <w:rFonts w:ascii="Tahoma" w:hAnsi="Tahoma" w:cs="Tahoma"/>
              </w:rPr>
              <w:t>) Have students write their data on a class chart that is on the board.</w:t>
            </w:r>
            <w:r>
              <w:rPr>
                <w:rFonts w:ascii="Tahoma" w:hAnsi="Tahoma" w:cs="Tahoma"/>
              </w:rPr>
              <w:t xml:space="preserve">   All students need to copy this data.</w:t>
            </w:r>
          </w:p>
          <w:p w:rsidR="00BD47D3" w:rsidRDefault="00BD47D3" w:rsidP="00BD47D3">
            <w:pPr>
              <w:rPr>
                <w:rFonts w:ascii="Tahoma" w:hAnsi="Tahoma" w:cs="Tahoma"/>
              </w:rPr>
            </w:pPr>
            <w:r>
              <w:rPr>
                <w:rFonts w:ascii="Tahoma" w:hAnsi="Tahoma" w:cs="Tahoma"/>
              </w:rPr>
              <w:t>*In the case where a lab was replicated ( 6 or 7 Mentos), you’ll need to discuss how to record the data. ( An example would be to average the results.)</w:t>
            </w:r>
          </w:p>
          <w:p w:rsidR="00CB37BE" w:rsidRPr="00770DBC" w:rsidRDefault="005C47E0" w:rsidP="005C47E0">
            <w:pPr>
              <w:rPr>
                <w:rFonts w:ascii="Tahoma" w:hAnsi="Tahoma" w:cs="Tahoma"/>
              </w:rPr>
            </w:pPr>
            <w:r>
              <w:rPr>
                <w:rFonts w:ascii="Tahoma" w:hAnsi="Tahoma" w:cs="Tahoma"/>
              </w:rPr>
              <w:t>When all data is on the class chart, ask whether the chart seems to show an exponential function. Have them compare the ratio of consecutive terms.</w:t>
            </w:r>
          </w:p>
        </w:tc>
        <w:tc>
          <w:tcPr>
            <w:tcW w:w="4950" w:type="dxa"/>
          </w:tcPr>
          <w:p w:rsidR="0062139A" w:rsidRDefault="00BD47D3" w:rsidP="00BD47D3">
            <w:pPr>
              <w:rPr>
                <w:rFonts w:ascii="Tahoma" w:hAnsi="Tahoma" w:cs="Tahoma"/>
                <w:sz w:val="24"/>
                <w:szCs w:val="24"/>
              </w:rPr>
            </w:pPr>
            <w:r>
              <w:rPr>
                <w:rFonts w:ascii="Tahoma" w:hAnsi="Tahoma" w:cs="Tahoma"/>
                <w:sz w:val="24"/>
                <w:szCs w:val="24"/>
              </w:rPr>
              <w:t>Students get back into the same groups.</w:t>
            </w:r>
          </w:p>
          <w:p w:rsidR="00BD47D3" w:rsidRDefault="00BD47D3" w:rsidP="00BD47D3">
            <w:pPr>
              <w:rPr>
                <w:rFonts w:ascii="Tahoma" w:hAnsi="Tahoma" w:cs="Tahoma"/>
              </w:rPr>
            </w:pPr>
            <w:r>
              <w:rPr>
                <w:rFonts w:ascii="Tahoma" w:hAnsi="Tahoma" w:cs="Tahoma"/>
              </w:rPr>
              <w:t xml:space="preserve"> Students obtain any 2L bottle from the previous day and complete Phase 2.</w:t>
            </w:r>
          </w:p>
          <w:p w:rsidR="005C47E0" w:rsidRDefault="005C47E0" w:rsidP="00BD47D3">
            <w:pPr>
              <w:rPr>
                <w:rFonts w:ascii="Tahoma" w:hAnsi="Tahoma" w:cs="Tahoma"/>
              </w:rPr>
            </w:pPr>
            <w:r>
              <w:rPr>
                <w:rFonts w:ascii="Tahoma" w:hAnsi="Tahoma" w:cs="Tahoma"/>
              </w:rPr>
              <w:t>Students copy data for Phase 2.</w:t>
            </w:r>
          </w:p>
          <w:p w:rsidR="00BD47D3" w:rsidRDefault="00BD47D3" w:rsidP="00BD47D3">
            <w:pPr>
              <w:rPr>
                <w:rFonts w:ascii="Tahoma" w:hAnsi="Tahoma" w:cs="Tahoma"/>
                <w:sz w:val="24"/>
                <w:szCs w:val="24"/>
              </w:rPr>
            </w:pPr>
          </w:p>
        </w:tc>
      </w:tr>
      <w:tr w:rsidR="00A41622" w:rsidTr="007705EC">
        <w:tc>
          <w:tcPr>
            <w:tcW w:w="720" w:type="dxa"/>
          </w:tcPr>
          <w:p w:rsidR="00CB37BE" w:rsidRDefault="00BD47D3" w:rsidP="00BD47D3">
            <w:pPr>
              <w:rPr>
                <w:rFonts w:ascii="Tahoma" w:hAnsi="Tahoma" w:cs="Tahoma"/>
                <w:sz w:val="24"/>
                <w:szCs w:val="24"/>
              </w:rPr>
            </w:pPr>
            <w:r>
              <w:rPr>
                <w:rFonts w:ascii="Tahoma" w:hAnsi="Tahoma" w:cs="Tahoma"/>
                <w:sz w:val="24"/>
                <w:szCs w:val="24"/>
              </w:rPr>
              <w:t>25</w:t>
            </w:r>
          </w:p>
        </w:tc>
        <w:tc>
          <w:tcPr>
            <w:tcW w:w="5490" w:type="dxa"/>
          </w:tcPr>
          <w:p w:rsidR="00CB37BE" w:rsidRPr="00770DBC" w:rsidRDefault="00BD47D3" w:rsidP="00770DBC">
            <w:pPr>
              <w:rPr>
                <w:rFonts w:ascii="Tahoma" w:hAnsi="Tahoma" w:cs="Tahoma"/>
              </w:rPr>
            </w:pPr>
            <w:r>
              <w:rPr>
                <w:rFonts w:ascii="Tahoma" w:hAnsi="Tahoma" w:cs="Tahoma"/>
              </w:rPr>
              <w:t>Students complete Phase 3 in their groups.</w:t>
            </w:r>
          </w:p>
          <w:p w:rsidR="00770DBC" w:rsidRPr="00770DBC" w:rsidRDefault="005C47E0" w:rsidP="00BD47D3">
            <w:pPr>
              <w:rPr>
                <w:rFonts w:ascii="Tahoma" w:hAnsi="Tahoma" w:cs="Tahoma"/>
              </w:rPr>
            </w:pPr>
            <w:r>
              <w:rPr>
                <w:rFonts w:ascii="Tahoma" w:hAnsi="Tahoma" w:cs="Tahoma"/>
              </w:rPr>
              <w:t xml:space="preserve">Turn in Lab. </w:t>
            </w:r>
          </w:p>
        </w:tc>
        <w:tc>
          <w:tcPr>
            <w:tcW w:w="4950" w:type="dxa"/>
          </w:tcPr>
          <w:p w:rsidR="00CE4180" w:rsidRPr="00770DBC" w:rsidRDefault="005C47E0" w:rsidP="00770DBC">
            <w:pPr>
              <w:rPr>
                <w:rFonts w:ascii="Tahoma" w:hAnsi="Tahoma" w:cs="Tahoma"/>
              </w:rPr>
            </w:pPr>
            <w:r>
              <w:rPr>
                <w:rFonts w:ascii="Tahoma" w:hAnsi="Tahoma" w:cs="Tahoma"/>
              </w:rPr>
              <w:t>Students will turn in the Lab upon its completion.</w:t>
            </w:r>
          </w:p>
        </w:tc>
      </w:tr>
      <w:tr w:rsidR="00A41622" w:rsidTr="007705EC">
        <w:tc>
          <w:tcPr>
            <w:tcW w:w="720" w:type="dxa"/>
          </w:tcPr>
          <w:p w:rsidR="00CB37BE" w:rsidRDefault="00A41622" w:rsidP="00AE335D">
            <w:pPr>
              <w:rPr>
                <w:rFonts w:ascii="Tahoma" w:hAnsi="Tahoma" w:cs="Tahoma"/>
                <w:sz w:val="24"/>
                <w:szCs w:val="24"/>
              </w:rPr>
            </w:pPr>
            <w:r>
              <w:rPr>
                <w:rFonts w:ascii="Tahoma" w:hAnsi="Tahoma" w:cs="Tahoma"/>
                <w:sz w:val="24"/>
                <w:szCs w:val="24"/>
              </w:rPr>
              <w:t>5</w:t>
            </w:r>
          </w:p>
        </w:tc>
        <w:tc>
          <w:tcPr>
            <w:tcW w:w="5490" w:type="dxa"/>
          </w:tcPr>
          <w:p w:rsidR="00CB37BE" w:rsidRDefault="001301C2" w:rsidP="00A53396">
            <w:pPr>
              <w:rPr>
                <w:rFonts w:ascii="Tahoma" w:hAnsi="Tahoma" w:cs="Tahoma"/>
                <w:sz w:val="24"/>
                <w:szCs w:val="24"/>
              </w:rPr>
            </w:pPr>
            <w:r>
              <w:rPr>
                <w:rFonts w:ascii="Tahoma" w:hAnsi="Tahoma" w:cs="Tahoma"/>
                <w:sz w:val="24"/>
                <w:szCs w:val="24"/>
              </w:rPr>
              <w:t>Wrap-up the lesson  with this question:</w:t>
            </w:r>
          </w:p>
          <w:p w:rsidR="001301C2" w:rsidRDefault="001301C2" w:rsidP="00A53396">
            <w:pPr>
              <w:rPr>
                <w:rFonts w:ascii="Tahoma" w:hAnsi="Tahoma" w:cs="Tahoma"/>
                <w:sz w:val="24"/>
                <w:szCs w:val="24"/>
              </w:rPr>
            </w:pPr>
            <w:r>
              <w:rPr>
                <w:rFonts w:ascii="Tahoma" w:hAnsi="Tahoma" w:cs="Tahoma"/>
                <w:sz w:val="24"/>
                <w:szCs w:val="24"/>
              </w:rPr>
              <w:t>In a related experiment, students came up with the equation,</w:t>
            </w:r>
          </w:p>
          <w:p w:rsidR="001301C2" w:rsidRDefault="001301C2" w:rsidP="00A53396">
            <w:pPr>
              <w:rPr>
                <w:rFonts w:ascii="Tahoma" w:hAnsi="Tahoma" w:cs="Tahoma"/>
                <w:sz w:val="24"/>
                <w:szCs w:val="24"/>
              </w:rPr>
            </w:pPr>
            <w:r w:rsidRPr="001301C2">
              <w:rPr>
                <w:rFonts w:ascii="Tahoma" w:hAnsi="Tahoma" w:cs="Tahoma"/>
                <w:position w:val="-10"/>
                <w:sz w:val="24"/>
                <w:szCs w:val="24"/>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pt" o:ole="">
                  <v:imagedata r:id="rId7" o:title=""/>
                </v:shape>
                <o:OLEObject Type="Embed" ProgID="Equation.DSMT4" ShapeID="_x0000_i1025" DrawAspect="Content" ObjectID="_1253193815" r:id="rId8"/>
              </w:object>
            </w:r>
          </w:p>
          <w:p w:rsidR="001301C2" w:rsidRDefault="001301C2" w:rsidP="00A53396">
            <w:pPr>
              <w:rPr>
                <w:rFonts w:ascii="Tahoma" w:hAnsi="Tahoma" w:cs="Tahoma"/>
                <w:sz w:val="24"/>
                <w:szCs w:val="24"/>
              </w:rPr>
            </w:pPr>
            <w:r>
              <w:rPr>
                <w:rFonts w:ascii="Tahoma" w:hAnsi="Tahoma" w:cs="Tahoma"/>
                <w:sz w:val="24"/>
                <w:szCs w:val="24"/>
              </w:rPr>
              <w:t>Explain the significance of each value as it relates to the experiment.</w:t>
            </w:r>
          </w:p>
          <w:p w:rsidR="005C47E0" w:rsidRDefault="005C47E0" w:rsidP="00A53396">
            <w:pPr>
              <w:rPr>
                <w:rFonts w:ascii="Tahoma" w:hAnsi="Tahoma" w:cs="Tahoma"/>
                <w:sz w:val="24"/>
                <w:szCs w:val="24"/>
              </w:rPr>
            </w:pPr>
          </w:p>
        </w:tc>
        <w:tc>
          <w:tcPr>
            <w:tcW w:w="4950" w:type="dxa"/>
          </w:tcPr>
          <w:p w:rsidR="00CB37BE" w:rsidRDefault="00407824" w:rsidP="00A41622">
            <w:pPr>
              <w:rPr>
                <w:rFonts w:ascii="Tahoma" w:hAnsi="Tahoma" w:cs="Tahoma"/>
                <w:sz w:val="24"/>
                <w:szCs w:val="24"/>
              </w:rPr>
            </w:pPr>
            <w:r>
              <w:rPr>
                <w:rFonts w:ascii="Tahoma" w:hAnsi="Tahoma" w:cs="Tahoma"/>
                <w:sz w:val="24"/>
                <w:szCs w:val="24"/>
              </w:rPr>
              <w:t>Students will write their answer and turn it in to teacher.</w:t>
            </w:r>
          </w:p>
        </w:tc>
      </w:tr>
    </w:tbl>
    <w:p w:rsidR="001301C2" w:rsidRDefault="001301C2">
      <w:pPr>
        <w:rPr>
          <w:rFonts w:ascii="Tahoma" w:hAnsi="Tahoma" w:cs="Tahoma"/>
          <w:sz w:val="24"/>
          <w:szCs w:val="24"/>
          <w:u w:val="single"/>
        </w:rPr>
      </w:pPr>
    </w:p>
    <w:p w:rsidR="00CB37BE" w:rsidRDefault="00F30B75">
      <w:pPr>
        <w:rPr>
          <w:rFonts w:ascii="Tahoma" w:hAnsi="Tahoma" w:cs="Tahoma"/>
          <w:sz w:val="24"/>
          <w:szCs w:val="24"/>
          <w:u w:val="single"/>
        </w:rPr>
      </w:pPr>
      <w:r w:rsidRPr="00F30B75">
        <w:rPr>
          <w:rFonts w:ascii="Tahoma" w:hAnsi="Tahoma" w:cs="Tahoma"/>
          <w:sz w:val="24"/>
          <w:szCs w:val="24"/>
          <w:u w:val="single"/>
        </w:rPr>
        <w:t>MEETING THE NEEDS OF ALL STUDENTS:</w:t>
      </w:r>
    </w:p>
    <w:p w:rsidR="007F7BDD" w:rsidRDefault="00F30B75" w:rsidP="00F30B75">
      <w:pPr>
        <w:pStyle w:val="NoSpacing"/>
        <w:rPr>
          <w:rFonts w:ascii="Comic Sans MS" w:hAnsi="Comic Sans MS"/>
        </w:rPr>
      </w:pPr>
      <w:r w:rsidRPr="00A53396">
        <w:rPr>
          <w:rFonts w:ascii="Comic Sans MS" w:hAnsi="Comic Sans MS"/>
        </w:rPr>
        <w:t>Teacher carefully planning the Grouping of students will assist those students who are below grade level.</w:t>
      </w:r>
      <w:r w:rsidR="001301C2">
        <w:rPr>
          <w:rFonts w:ascii="Comic Sans MS" w:hAnsi="Comic Sans MS"/>
        </w:rPr>
        <w:t xml:space="preserve">  Accelerated</w:t>
      </w:r>
      <w:r w:rsidR="00D95516">
        <w:rPr>
          <w:rFonts w:ascii="Comic Sans MS" w:hAnsi="Comic Sans MS"/>
        </w:rPr>
        <w:t xml:space="preserve"> </w:t>
      </w:r>
      <w:r w:rsidR="001301C2">
        <w:rPr>
          <w:rFonts w:ascii="Comic Sans MS" w:hAnsi="Comic Sans MS"/>
        </w:rPr>
        <w:t>students have the option to do an extension of the experiment, as listed at the end of the student handout.</w:t>
      </w:r>
      <w:r w:rsidR="00D95516">
        <w:rPr>
          <w:rFonts w:ascii="Comic Sans MS" w:hAnsi="Comic Sans MS"/>
        </w:rPr>
        <w:t xml:space="preserve"> </w:t>
      </w:r>
    </w:p>
    <w:p w:rsidR="00EA2F6A" w:rsidRDefault="00EA2F6A">
      <w:pPr>
        <w:rPr>
          <w:rFonts w:ascii="Tahoma" w:hAnsi="Tahoma" w:cs="Tahoma"/>
          <w:sz w:val="24"/>
          <w:szCs w:val="24"/>
        </w:rPr>
      </w:pPr>
    </w:p>
    <w:p w:rsidR="007F7BDD" w:rsidRPr="007F7BDD" w:rsidRDefault="007F7BDD">
      <w:pPr>
        <w:rPr>
          <w:rFonts w:ascii="Comic Sans MS" w:hAnsi="Comic Sans MS" w:cs="Tahoma"/>
          <w:u w:val="single"/>
        </w:rPr>
      </w:pPr>
      <w:r w:rsidRPr="007F7BDD">
        <w:rPr>
          <w:rFonts w:ascii="Comic Sans MS" w:hAnsi="Comic Sans MS" w:cs="Tahoma"/>
          <w:u w:val="single"/>
        </w:rPr>
        <w:t xml:space="preserve">WHAT COULD GO WRONG WITH THIS LESSON:  </w:t>
      </w:r>
    </w:p>
    <w:p w:rsidR="00AA3973" w:rsidRPr="001301C2" w:rsidRDefault="008F676B">
      <w:pPr>
        <w:rPr>
          <w:rFonts w:ascii="Comic Sans MS" w:hAnsi="Comic Sans MS" w:cs="Tahoma"/>
        </w:rPr>
      </w:pPr>
      <w:r>
        <w:rPr>
          <w:rFonts w:ascii="Comic Sans MS" w:hAnsi="Comic Sans MS" w:cs="Tahoma"/>
        </w:rPr>
        <w:t>The data can be skewed: s</w:t>
      </w:r>
      <w:r w:rsidR="001301C2" w:rsidRPr="001301C2">
        <w:rPr>
          <w:rFonts w:ascii="Comic Sans MS" w:hAnsi="Comic Sans MS" w:cs="Tahoma"/>
        </w:rPr>
        <w:t xml:space="preserve">tudents could knock over/ drop the bottle before or after the experiment, </w:t>
      </w:r>
      <w:r>
        <w:rPr>
          <w:rFonts w:ascii="Comic Sans MS" w:hAnsi="Comic Sans MS" w:cs="Tahoma"/>
        </w:rPr>
        <w:t>or just measuring inaccurately</w:t>
      </w:r>
      <w:r w:rsidR="001301C2" w:rsidRPr="001301C2">
        <w:rPr>
          <w:rFonts w:ascii="Comic Sans MS" w:hAnsi="Comic Sans MS" w:cs="Tahoma"/>
        </w:rPr>
        <w:t>.</w:t>
      </w:r>
      <w:r w:rsidR="001301C2">
        <w:rPr>
          <w:rFonts w:ascii="Comic Sans MS" w:hAnsi="Comic Sans MS" w:cs="Tahoma"/>
        </w:rPr>
        <w:t xml:space="preserve">  I have provided data for an experiment that I have already completed.  </w:t>
      </w:r>
      <w:r>
        <w:rPr>
          <w:rFonts w:ascii="Comic Sans MS" w:hAnsi="Comic Sans MS" w:cs="Tahoma"/>
        </w:rPr>
        <w:t>Use it as a backup.</w:t>
      </w:r>
    </w:p>
    <w:p w:rsidR="008F676B" w:rsidRDefault="008F676B">
      <w:pPr>
        <w:rPr>
          <w:rFonts w:ascii="Comic Sans MS" w:hAnsi="Comic Sans MS" w:cs="Tahoma"/>
          <w:u w:val="single"/>
        </w:rPr>
      </w:pPr>
    </w:p>
    <w:p w:rsidR="007705EC" w:rsidRDefault="007705EC">
      <w:pPr>
        <w:rPr>
          <w:rFonts w:ascii="Comic Sans MS" w:hAnsi="Comic Sans MS" w:cs="Tahoma"/>
          <w:u w:val="single"/>
        </w:rPr>
      </w:pPr>
    </w:p>
    <w:p w:rsidR="007705EC" w:rsidRDefault="007705EC">
      <w:pPr>
        <w:rPr>
          <w:rFonts w:ascii="Comic Sans MS" w:hAnsi="Comic Sans MS" w:cs="Tahoma"/>
          <w:u w:val="single"/>
        </w:rPr>
      </w:pPr>
    </w:p>
    <w:p w:rsidR="008F676B" w:rsidRDefault="008F676B">
      <w:pPr>
        <w:rPr>
          <w:rFonts w:ascii="Comic Sans MS" w:hAnsi="Comic Sans MS" w:cs="Tahoma"/>
          <w:u w:val="single"/>
        </w:rPr>
      </w:pPr>
    </w:p>
    <w:p w:rsidR="008F676B" w:rsidRDefault="008F676B">
      <w:pPr>
        <w:rPr>
          <w:rFonts w:ascii="Comic Sans MS" w:hAnsi="Comic Sans MS" w:cs="Tahoma"/>
          <w:u w:val="single"/>
        </w:rPr>
      </w:pPr>
    </w:p>
    <w:p w:rsidR="003D67AF" w:rsidRPr="003D67AF" w:rsidRDefault="007F7BDD">
      <w:pPr>
        <w:rPr>
          <w:rFonts w:ascii="Comic Sans MS" w:hAnsi="Comic Sans MS" w:cs="Tahoma"/>
        </w:rPr>
      </w:pPr>
      <w:r w:rsidRPr="007F7BDD">
        <w:rPr>
          <w:rFonts w:ascii="Comic Sans MS" w:hAnsi="Comic Sans MS" w:cs="Tahoma"/>
          <w:u w:val="single"/>
        </w:rPr>
        <w:t>CONNECTION TO  CTA:</w:t>
      </w:r>
    </w:p>
    <w:p w:rsidR="009C310D" w:rsidRDefault="003D67AF">
      <w:pPr>
        <w:rPr>
          <w:rFonts w:ascii="Comic Sans MS" w:hAnsi="Comic Sans MS" w:cs="Tahoma"/>
        </w:rPr>
      </w:pPr>
      <w:r>
        <w:rPr>
          <w:rFonts w:ascii="Comic Sans MS" w:hAnsi="Comic Sans MS" w:cs="Tahoma"/>
        </w:rPr>
        <w:t xml:space="preserve">I used this lesson last year.  The following changes were made to incorporate  </w:t>
      </w:r>
      <w:r w:rsidR="009C310D">
        <w:rPr>
          <w:rFonts w:ascii="Comic Sans MS" w:hAnsi="Comic Sans MS" w:cs="Tahoma"/>
        </w:rPr>
        <w:t xml:space="preserve">gems that I picked up during CTA. </w:t>
      </w:r>
    </w:p>
    <w:p w:rsidR="009C310D" w:rsidRDefault="009C310D">
      <w:pPr>
        <w:rPr>
          <w:rFonts w:ascii="Comic Sans MS" w:hAnsi="Comic Sans MS" w:cs="Tahoma"/>
        </w:rPr>
      </w:pPr>
      <w:r>
        <w:rPr>
          <w:rFonts w:ascii="Comic Sans MS" w:hAnsi="Comic Sans MS" w:cs="Tahoma"/>
        </w:rPr>
        <w:t xml:space="preserve">I included a rubric.  Brian Nussbaum’s examples helped me to realize that a rubric not only helps the student define how they are performing, it is an easy way for the teacher to grade the project. I used the </w:t>
      </w:r>
      <w:r w:rsidR="00E74982">
        <w:rPr>
          <w:rFonts w:ascii="Comic Sans MS" w:hAnsi="Comic Sans MS" w:cs="Tahoma"/>
        </w:rPr>
        <w:t xml:space="preserve">  </w:t>
      </w:r>
      <w:r>
        <w:rPr>
          <w:rFonts w:ascii="Comic Sans MS" w:hAnsi="Comic Sans MS" w:cs="Tahoma"/>
        </w:rPr>
        <w:t>Rubistar</w:t>
      </w:r>
      <w:r w:rsidR="00E74982">
        <w:rPr>
          <w:rFonts w:ascii="Comic Sans MS" w:hAnsi="Comic Sans MS" w:cs="Tahoma"/>
        </w:rPr>
        <w:t xml:space="preserve"> </w:t>
      </w:r>
      <w:r>
        <w:rPr>
          <w:rFonts w:ascii="Comic Sans MS" w:hAnsi="Comic Sans MS" w:cs="Tahoma"/>
        </w:rPr>
        <w:t>site which made the process even easier.</w:t>
      </w:r>
    </w:p>
    <w:p w:rsidR="009C310D" w:rsidRDefault="008F676B">
      <w:pPr>
        <w:rPr>
          <w:rFonts w:ascii="Comic Sans MS" w:hAnsi="Comic Sans MS" w:cs="Tahoma"/>
        </w:rPr>
      </w:pPr>
      <w:r>
        <w:rPr>
          <w:rFonts w:ascii="Comic Sans MS" w:hAnsi="Comic Sans MS" w:cs="Tahoma"/>
        </w:rPr>
        <w:t>I added a wrap-up question at the end where I present the equation and t</w:t>
      </w:r>
      <w:r w:rsidR="007705EC">
        <w:rPr>
          <w:rFonts w:ascii="Comic Sans MS" w:hAnsi="Comic Sans MS" w:cs="Tahoma"/>
        </w:rPr>
        <w:t>hey have to write the scenario as was suggested in Lintner’s session on open ended tasks.</w:t>
      </w:r>
    </w:p>
    <w:p w:rsidR="007705EC" w:rsidRDefault="007705EC">
      <w:pPr>
        <w:rPr>
          <w:rFonts w:ascii="Comic Sans MS" w:hAnsi="Comic Sans MS" w:cs="Tahoma"/>
        </w:rPr>
      </w:pPr>
      <w:r>
        <w:rPr>
          <w:rFonts w:ascii="Comic Sans MS" w:hAnsi="Comic Sans MS" w:cs="Tahoma"/>
        </w:rPr>
        <w:t>I also incorporated Streebe’s  Pairs Check With A Switch to connect the previous lesson. To the current lesson.</w:t>
      </w:r>
    </w:p>
    <w:p w:rsidR="00827C39" w:rsidRDefault="00827C39">
      <w:pPr>
        <w:rPr>
          <w:rFonts w:ascii="Comic Sans MS" w:hAnsi="Comic Sans MS" w:cs="Tahoma"/>
        </w:rPr>
      </w:pPr>
      <w:r>
        <w:rPr>
          <w:rFonts w:ascii="Comic Sans MS" w:hAnsi="Comic Sans MS" w:cs="Tahoma"/>
        </w:rPr>
        <w:br w:type="page"/>
      </w:r>
    </w:p>
    <w:p w:rsidR="00827C39" w:rsidRDefault="00827C39" w:rsidP="00827C39">
      <w:pPr>
        <w:jc w:val="both"/>
        <w:rPr>
          <w:b/>
        </w:rPr>
      </w:pPr>
      <w:r w:rsidRPr="000478ED">
        <w:rPr>
          <w:b/>
          <w:sz w:val="28"/>
          <w:szCs w:val="28"/>
        </w:rPr>
        <w:t xml:space="preserve">BLUE </w:t>
      </w:r>
      <w:r w:rsidRPr="000478ED">
        <w:rPr>
          <w:b/>
          <w:sz w:val="28"/>
          <w:szCs w:val="28"/>
        </w:rPr>
        <w:tab/>
      </w:r>
      <w:r>
        <w:rPr>
          <w:b/>
        </w:rPr>
        <w:tab/>
      </w:r>
      <w:r>
        <w:rPr>
          <w:b/>
        </w:rPr>
        <w:tab/>
      </w:r>
      <w:r>
        <w:rPr>
          <w:b/>
        </w:rPr>
        <w:tab/>
      </w:r>
      <w:r>
        <w:rPr>
          <w:b/>
        </w:rPr>
        <w:tab/>
      </w:r>
      <w:r>
        <w:rPr>
          <w:b/>
        </w:rPr>
        <w:tab/>
      </w:r>
      <w:r>
        <w:rPr>
          <w:b/>
        </w:rPr>
        <w:tab/>
        <w:t>Name_____________________________</w:t>
      </w:r>
    </w:p>
    <w:p w:rsidR="00827C39" w:rsidRDefault="00827C39" w:rsidP="00827C39">
      <w:pPr>
        <w:jc w:val="both"/>
        <w:rPr>
          <w:b/>
        </w:rPr>
      </w:pPr>
      <w:r>
        <w:rPr>
          <w:b/>
        </w:rPr>
        <w:t>Exponential Functions</w:t>
      </w:r>
    </w:p>
    <w:tbl>
      <w:tblPr>
        <w:tblStyle w:val="TableGrid"/>
        <w:tblW w:w="0" w:type="auto"/>
        <w:tblLook w:val="04A0" w:firstRow="1" w:lastRow="0" w:firstColumn="1" w:lastColumn="0" w:noHBand="0" w:noVBand="1"/>
      </w:tblPr>
      <w:tblGrid>
        <w:gridCol w:w="782"/>
        <w:gridCol w:w="8838"/>
      </w:tblGrid>
      <w:tr w:rsidR="00827C39" w:rsidTr="0055463F">
        <w:tc>
          <w:tcPr>
            <w:tcW w:w="738" w:type="dxa"/>
          </w:tcPr>
          <w:p w:rsidR="00827C39" w:rsidRDefault="00827C39" w:rsidP="0055463F">
            <w:pPr>
              <w:jc w:val="both"/>
              <w:rPr>
                <w:b/>
                <w:sz w:val="24"/>
                <w:szCs w:val="24"/>
              </w:rPr>
            </w:pPr>
            <w:r>
              <w:rPr>
                <w:b/>
                <w:sz w:val="24"/>
                <w:szCs w:val="24"/>
              </w:rPr>
              <w:t>check</w:t>
            </w:r>
          </w:p>
        </w:tc>
        <w:tc>
          <w:tcPr>
            <w:tcW w:w="8838" w:type="dxa"/>
          </w:tcPr>
          <w:p w:rsidR="00827C39" w:rsidRDefault="00827C39" w:rsidP="0055463F">
            <w:pPr>
              <w:jc w:val="both"/>
              <w:rPr>
                <w:b/>
                <w:sz w:val="24"/>
                <w:szCs w:val="24"/>
              </w:rPr>
            </w:pPr>
            <w:r>
              <w:rPr>
                <w:b/>
                <w:sz w:val="24"/>
                <w:szCs w:val="24"/>
              </w:rPr>
              <w:t>Question</w:t>
            </w:r>
          </w:p>
        </w:tc>
      </w:tr>
      <w:tr w:rsidR="00827C39" w:rsidRPr="000478ED" w:rsidTr="0055463F">
        <w:tc>
          <w:tcPr>
            <w:tcW w:w="738" w:type="dxa"/>
          </w:tcPr>
          <w:p w:rsidR="00827C39" w:rsidRPr="000478ED" w:rsidRDefault="00827C39" w:rsidP="0055463F">
            <w:pPr>
              <w:jc w:val="both"/>
              <w:rPr>
                <w:sz w:val="24"/>
                <w:szCs w:val="24"/>
              </w:rPr>
            </w:pPr>
          </w:p>
        </w:tc>
        <w:tc>
          <w:tcPr>
            <w:tcW w:w="8838"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1.  The following function is an exponential  __________ function.  </w:t>
            </w:r>
            <w:r w:rsidRPr="000478ED">
              <w:rPr>
                <w:position w:val="-10"/>
                <w:sz w:val="24"/>
                <w:szCs w:val="24"/>
              </w:rPr>
              <w:object w:dxaOrig="1640" w:dyaOrig="360">
                <v:shape id="_x0000_i1026" type="#_x0000_t75" style="width:82pt;height:18pt" o:ole="">
                  <v:imagedata r:id="rId9" o:title=""/>
                </v:shape>
                <o:OLEObject Type="Embed" ProgID="Equation.DSMT4" ShapeID="_x0000_i1026" DrawAspect="Content" ObjectID="_1253193816" r:id="rId10"/>
              </w:object>
            </w:r>
          </w:p>
          <w:p w:rsidR="00827C39" w:rsidRPr="000478ED" w:rsidRDefault="00827C39" w:rsidP="0055463F">
            <w:pPr>
              <w:jc w:val="both"/>
              <w:rPr>
                <w:sz w:val="24"/>
                <w:szCs w:val="24"/>
              </w:rPr>
            </w:pPr>
          </w:p>
        </w:tc>
      </w:tr>
      <w:tr w:rsidR="00827C39" w:rsidRPr="000478ED" w:rsidTr="0055463F">
        <w:tc>
          <w:tcPr>
            <w:tcW w:w="738" w:type="dxa"/>
          </w:tcPr>
          <w:p w:rsidR="00827C39" w:rsidRPr="000478ED" w:rsidRDefault="00827C39" w:rsidP="0055463F">
            <w:pPr>
              <w:jc w:val="both"/>
              <w:rPr>
                <w:sz w:val="24"/>
                <w:szCs w:val="24"/>
              </w:rPr>
            </w:pPr>
          </w:p>
        </w:tc>
        <w:tc>
          <w:tcPr>
            <w:tcW w:w="8838"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2.  The coordinates of the y-intercept of </w:t>
            </w:r>
            <w:r w:rsidRPr="000478ED">
              <w:rPr>
                <w:position w:val="-10"/>
                <w:sz w:val="24"/>
                <w:szCs w:val="24"/>
              </w:rPr>
              <w:object w:dxaOrig="1520" w:dyaOrig="360">
                <v:shape id="_x0000_i1027" type="#_x0000_t75" style="width:76pt;height:18pt" o:ole="">
                  <v:imagedata r:id="rId11" o:title=""/>
                </v:shape>
                <o:OLEObject Type="Embed" ProgID="Equation.DSMT4" ShapeID="_x0000_i1027" DrawAspect="Content" ObjectID="_1253193817" r:id="rId12"/>
              </w:object>
            </w:r>
            <w:r w:rsidRPr="000478ED">
              <w:rPr>
                <w:sz w:val="24"/>
                <w:szCs w:val="24"/>
              </w:rPr>
              <w:t xml:space="preserve"> are ___________</w:t>
            </w:r>
          </w:p>
          <w:p w:rsidR="00827C39" w:rsidRPr="000478ED" w:rsidRDefault="00827C39" w:rsidP="0055463F">
            <w:pPr>
              <w:jc w:val="both"/>
              <w:rPr>
                <w:sz w:val="24"/>
                <w:szCs w:val="24"/>
              </w:rPr>
            </w:pPr>
          </w:p>
        </w:tc>
      </w:tr>
      <w:tr w:rsidR="00827C39" w:rsidRPr="000478ED" w:rsidTr="0055463F">
        <w:tc>
          <w:tcPr>
            <w:tcW w:w="738" w:type="dxa"/>
          </w:tcPr>
          <w:p w:rsidR="00827C39" w:rsidRPr="000478ED" w:rsidRDefault="00827C39" w:rsidP="0055463F">
            <w:pPr>
              <w:jc w:val="both"/>
              <w:rPr>
                <w:sz w:val="24"/>
                <w:szCs w:val="24"/>
              </w:rPr>
            </w:pPr>
          </w:p>
        </w:tc>
        <w:tc>
          <w:tcPr>
            <w:tcW w:w="8838"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3.  Write an exponential function to represent the pattern.  </w:t>
            </w:r>
          </w:p>
          <w:p w:rsidR="00827C39" w:rsidRPr="000478ED" w:rsidRDefault="00827C39" w:rsidP="0055463F">
            <w:pPr>
              <w:jc w:val="both"/>
              <w:rPr>
                <w:sz w:val="24"/>
                <w:szCs w:val="24"/>
              </w:rPr>
            </w:pPr>
            <w:r w:rsidRPr="000478ED">
              <w:rPr>
                <w:sz w:val="24"/>
                <w:szCs w:val="24"/>
              </w:rPr>
              <w:t xml:space="preserve">       Hour 1 = 40    Hour 2 = 60   Hour 3 = 90   Hour 4 = 135    ___________________</w:t>
            </w:r>
          </w:p>
          <w:p w:rsidR="00827C39" w:rsidRPr="000478ED" w:rsidRDefault="00827C39" w:rsidP="0055463F">
            <w:pPr>
              <w:jc w:val="both"/>
              <w:rPr>
                <w:sz w:val="24"/>
                <w:szCs w:val="24"/>
              </w:rPr>
            </w:pPr>
          </w:p>
          <w:p w:rsidR="00827C39" w:rsidRPr="000478ED" w:rsidRDefault="00827C39" w:rsidP="0055463F">
            <w:pPr>
              <w:jc w:val="both"/>
              <w:rPr>
                <w:sz w:val="24"/>
                <w:szCs w:val="24"/>
              </w:rPr>
            </w:pPr>
          </w:p>
          <w:p w:rsidR="00827C39" w:rsidRPr="000478ED" w:rsidRDefault="00827C39" w:rsidP="0055463F">
            <w:pPr>
              <w:jc w:val="both"/>
              <w:rPr>
                <w:sz w:val="24"/>
                <w:szCs w:val="24"/>
              </w:rPr>
            </w:pPr>
          </w:p>
        </w:tc>
      </w:tr>
      <w:tr w:rsidR="00827C39" w:rsidRPr="000478ED" w:rsidTr="0055463F">
        <w:tc>
          <w:tcPr>
            <w:tcW w:w="738" w:type="dxa"/>
          </w:tcPr>
          <w:p w:rsidR="00827C39" w:rsidRPr="000478ED" w:rsidRDefault="00827C39" w:rsidP="0055463F">
            <w:pPr>
              <w:jc w:val="both"/>
              <w:rPr>
                <w:sz w:val="24"/>
                <w:szCs w:val="24"/>
              </w:rPr>
            </w:pPr>
          </w:p>
        </w:tc>
        <w:tc>
          <w:tcPr>
            <w:tcW w:w="8838"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4.  Which do not represent  exponential growth functions? ___________________</w:t>
            </w:r>
          </w:p>
          <w:p w:rsidR="00827C39" w:rsidRPr="000478ED" w:rsidRDefault="00827C39" w:rsidP="0055463F">
            <w:pPr>
              <w:jc w:val="both"/>
              <w:rPr>
                <w:sz w:val="24"/>
                <w:szCs w:val="24"/>
              </w:rPr>
            </w:pPr>
            <w:r w:rsidRPr="000478ED">
              <w:rPr>
                <w:sz w:val="24"/>
                <w:szCs w:val="24"/>
              </w:rPr>
              <w:t xml:space="preserve">a) </w:t>
            </w:r>
            <w:r w:rsidRPr="000478ED">
              <w:rPr>
                <w:position w:val="-10"/>
                <w:sz w:val="24"/>
                <w:szCs w:val="24"/>
              </w:rPr>
              <w:object w:dxaOrig="1520" w:dyaOrig="360">
                <v:shape id="_x0000_i1028" type="#_x0000_t75" style="width:76pt;height:18pt" o:ole="">
                  <v:imagedata r:id="rId13" o:title=""/>
                </v:shape>
                <o:OLEObject Type="Embed" ProgID="Equation.DSMT4" ShapeID="_x0000_i1028" DrawAspect="Content" ObjectID="_1253193818" r:id="rId14"/>
              </w:object>
            </w:r>
            <w:r w:rsidRPr="000478ED">
              <w:rPr>
                <w:sz w:val="24"/>
                <w:szCs w:val="24"/>
              </w:rPr>
              <w:t xml:space="preserve">               b)</w:t>
            </w:r>
            <w:r w:rsidRPr="000478ED">
              <w:rPr>
                <w:position w:val="-10"/>
                <w:sz w:val="24"/>
                <w:szCs w:val="24"/>
              </w:rPr>
              <w:object w:dxaOrig="1579" w:dyaOrig="360">
                <v:shape id="_x0000_i1029" type="#_x0000_t75" style="width:79pt;height:18pt" o:ole="">
                  <v:imagedata r:id="rId15" o:title=""/>
                </v:shape>
                <o:OLEObject Type="Embed" ProgID="Equation.DSMT4" ShapeID="_x0000_i1029" DrawAspect="Content" ObjectID="_1253193819" r:id="rId16"/>
              </w:object>
            </w:r>
            <w:r w:rsidRPr="000478ED">
              <w:rPr>
                <w:sz w:val="24"/>
                <w:szCs w:val="24"/>
              </w:rPr>
              <w:t xml:space="preserve">  </w:t>
            </w:r>
          </w:p>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c)  </w:t>
            </w:r>
            <w:r w:rsidRPr="000478ED">
              <w:rPr>
                <w:position w:val="-10"/>
                <w:sz w:val="24"/>
                <w:szCs w:val="24"/>
              </w:rPr>
              <w:object w:dxaOrig="1640" w:dyaOrig="360">
                <v:shape id="_x0000_i1030" type="#_x0000_t75" style="width:82pt;height:18pt" o:ole="">
                  <v:imagedata r:id="rId17" o:title=""/>
                </v:shape>
                <o:OLEObject Type="Embed" ProgID="Equation.DSMT4" ShapeID="_x0000_i1030" DrawAspect="Content" ObjectID="_1253193820" r:id="rId18"/>
              </w:object>
            </w:r>
            <w:r w:rsidRPr="000478ED">
              <w:rPr>
                <w:sz w:val="24"/>
                <w:szCs w:val="24"/>
              </w:rPr>
              <w:t xml:space="preserve">            d)  </w:t>
            </w:r>
            <w:r w:rsidRPr="000478ED">
              <w:rPr>
                <w:position w:val="-10"/>
                <w:sz w:val="24"/>
                <w:szCs w:val="24"/>
              </w:rPr>
              <w:object w:dxaOrig="1540" w:dyaOrig="360">
                <v:shape id="_x0000_i1031" type="#_x0000_t75" style="width:77pt;height:18pt" o:ole="">
                  <v:imagedata r:id="rId19" o:title=""/>
                </v:shape>
                <o:OLEObject Type="Embed" ProgID="Equation.DSMT4" ShapeID="_x0000_i1031" DrawAspect="Content" ObjectID="_1253193821" r:id="rId20"/>
              </w:object>
            </w:r>
          </w:p>
          <w:p w:rsidR="00827C39" w:rsidRPr="000478ED" w:rsidRDefault="00827C39" w:rsidP="0055463F">
            <w:pPr>
              <w:jc w:val="both"/>
              <w:rPr>
                <w:sz w:val="24"/>
                <w:szCs w:val="24"/>
              </w:rPr>
            </w:pPr>
          </w:p>
        </w:tc>
      </w:tr>
      <w:tr w:rsidR="00827C39" w:rsidRPr="000478ED" w:rsidTr="0055463F">
        <w:tc>
          <w:tcPr>
            <w:tcW w:w="738" w:type="dxa"/>
          </w:tcPr>
          <w:p w:rsidR="00827C39" w:rsidRPr="000478ED" w:rsidRDefault="00827C39" w:rsidP="0055463F">
            <w:pPr>
              <w:jc w:val="both"/>
              <w:rPr>
                <w:sz w:val="24"/>
                <w:szCs w:val="24"/>
              </w:rPr>
            </w:pPr>
          </w:p>
        </w:tc>
        <w:tc>
          <w:tcPr>
            <w:tcW w:w="8838"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5.  The population of a town in 1990 was 50,000. The population of the town has grown by 1 percent each year.  Write the exponential function that models the town’s population since 1990.</w:t>
            </w:r>
          </w:p>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________________________</w:t>
            </w:r>
          </w:p>
          <w:p w:rsidR="00827C39" w:rsidRPr="000478ED" w:rsidRDefault="00827C39" w:rsidP="0055463F">
            <w:pPr>
              <w:jc w:val="both"/>
              <w:rPr>
                <w:sz w:val="24"/>
                <w:szCs w:val="24"/>
              </w:rPr>
            </w:pPr>
          </w:p>
        </w:tc>
      </w:tr>
    </w:tbl>
    <w:p w:rsidR="00827C39" w:rsidRPr="000478ED" w:rsidRDefault="00827C39" w:rsidP="00827C39">
      <w:pPr>
        <w:jc w:val="both"/>
        <w:rPr>
          <w:sz w:val="24"/>
          <w:szCs w:val="24"/>
        </w:rPr>
      </w:pPr>
      <w:r w:rsidRPr="000478ED">
        <w:rPr>
          <w:sz w:val="24"/>
          <w:szCs w:val="24"/>
        </w:rPr>
        <w:t xml:space="preserve">  </w:t>
      </w:r>
    </w:p>
    <w:p w:rsidR="00827C39" w:rsidRDefault="00827C39" w:rsidP="00827C39">
      <w:pPr>
        <w:jc w:val="both"/>
        <w:rPr>
          <w:b/>
          <w:sz w:val="24"/>
          <w:szCs w:val="24"/>
        </w:rPr>
      </w:pPr>
    </w:p>
    <w:p w:rsidR="00827C39" w:rsidRDefault="00827C39" w:rsidP="00827C39">
      <w:pPr>
        <w:jc w:val="both"/>
        <w:rPr>
          <w:b/>
          <w:sz w:val="24"/>
          <w:szCs w:val="24"/>
        </w:rPr>
      </w:pPr>
    </w:p>
    <w:p w:rsidR="00827C39" w:rsidRDefault="00827C39" w:rsidP="00827C39">
      <w:pPr>
        <w:jc w:val="both"/>
        <w:rPr>
          <w:b/>
          <w:sz w:val="24"/>
          <w:szCs w:val="24"/>
        </w:rPr>
      </w:pPr>
    </w:p>
    <w:p w:rsidR="00827C39" w:rsidRDefault="00827C39" w:rsidP="00827C39">
      <w:pPr>
        <w:jc w:val="both"/>
        <w:rPr>
          <w:b/>
          <w:sz w:val="24"/>
          <w:szCs w:val="24"/>
        </w:rPr>
      </w:pPr>
    </w:p>
    <w:p w:rsidR="00827C39" w:rsidRDefault="00827C39" w:rsidP="00827C39">
      <w:pPr>
        <w:jc w:val="both"/>
        <w:rPr>
          <w:b/>
          <w:sz w:val="24"/>
          <w:szCs w:val="24"/>
        </w:rPr>
      </w:pPr>
    </w:p>
    <w:p w:rsidR="00827C39" w:rsidRDefault="00827C39" w:rsidP="00827C39">
      <w:pPr>
        <w:jc w:val="both"/>
        <w:rPr>
          <w:b/>
          <w:sz w:val="24"/>
          <w:szCs w:val="24"/>
        </w:rPr>
      </w:pPr>
    </w:p>
    <w:p w:rsidR="00827C39" w:rsidRDefault="00827C39" w:rsidP="00827C39">
      <w:pPr>
        <w:jc w:val="both"/>
        <w:rPr>
          <w:b/>
          <w:sz w:val="24"/>
          <w:szCs w:val="24"/>
        </w:rPr>
      </w:pPr>
    </w:p>
    <w:p w:rsidR="00827C39" w:rsidRDefault="00827C39" w:rsidP="00827C39">
      <w:pPr>
        <w:jc w:val="both"/>
        <w:rPr>
          <w:b/>
        </w:rPr>
      </w:pPr>
      <w:r w:rsidRPr="000478ED">
        <w:rPr>
          <w:b/>
        </w:rPr>
        <w:t>GREEN</w:t>
      </w:r>
      <w:r w:rsidRPr="000478ED">
        <w:rPr>
          <w:b/>
        </w:rPr>
        <w:tab/>
      </w:r>
      <w:r>
        <w:rPr>
          <w:b/>
        </w:rPr>
        <w:tab/>
      </w:r>
      <w:r>
        <w:rPr>
          <w:b/>
        </w:rPr>
        <w:tab/>
      </w:r>
      <w:r>
        <w:rPr>
          <w:b/>
        </w:rPr>
        <w:tab/>
      </w:r>
      <w:r>
        <w:rPr>
          <w:b/>
        </w:rPr>
        <w:tab/>
      </w:r>
      <w:r>
        <w:rPr>
          <w:b/>
        </w:rPr>
        <w:tab/>
      </w:r>
      <w:r>
        <w:rPr>
          <w:b/>
        </w:rPr>
        <w:tab/>
        <w:t>Name__________________________________</w:t>
      </w:r>
    </w:p>
    <w:p w:rsidR="00827C39" w:rsidRDefault="00827C39" w:rsidP="00827C39">
      <w:pPr>
        <w:jc w:val="both"/>
        <w:rPr>
          <w:b/>
        </w:rPr>
      </w:pPr>
      <w:r>
        <w:rPr>
          <w:b/>
        </w:rPr>
        <w:t>Exponential Functions</w:t>
      </w:r>
    </w:p>
    <w:tbl>
      <w:tblPr>
        <w:tblStyle w:val="TableGrid"/>
        <w:tblW w:w="0" w:type="auto"/>
        <w:tblLook w:val="04A0" w:firstRow="1" w:lastRow="0" w:firstColumn="1" w:lastColumn="0" w:noHBand="0" w:noVBand="1"/>
      </w:tblPr>
      <w:tblGrid>
        <w:gridCol w:w="782"/>
        <w:gridCol w:w="8794"/>
      </w:tblGrid>
      <w:tr w:rsidR="00827C39" w:rsidTr="0055463F">
        <w:tc>
          <w:tcPr>
            <w:tcW w:w="782" w:type="dxa"/>
          </w:tcPr>
          <w:p w:rsidR="00827C39" w:rsidRDefault="00827C39" w:rsidP="0055463F">
            <w:pPr>
              <w:jc w:val="both"/>
              <w:rPr>
                <w:b/>
                <w:sz w:val="24"/>
                <w:szCs w:val="24"/>
              </w:rPr>
            </w:pPr>
            <w:r>
              <w:rPr>
                <w:b/>
                <w:sz w:val="24"/>
                <w:szCs w:val="24"/>
              </w:rPr>
              <w:t>check</w:t>
            </w:r>
          </w:p>
        </w:tc>
        <w:tc>
          <w:tcPr>
            <w:tcW w:w="8794" w:type="dxa"/>
          </w:tcPr>
          <w:p w:rsidR="00827C39" w:rsidRDefault="00827C39" w:rsidP="0055463F">
            <w:pPr>
              <w:jc w:val="both"/>
              <w:rPr>
                <w:b/>
                <w:sz w:val="24"/>
                <w:szCs w:val="24"/>
              </w:rPr>
            </w:pPr>
            <w:r>
              <w:rPr>
                <w:b/>
                <w:sz w:val="24"/>
                <w:szCs w:val="24"/>
              </w:rPr>
              <w:t>Topic: Exponential Functions</w:t>
            </w:r>
          </w:p>
        </w:tc>
      </w:tr>
      <w:tr w:rsidR="00827C39" w:rsidRPr="000478ED" w:rsidTr="0055463F">
        <w:tc>
          <w:tcPr>
            <w:tcW w:w="782" w:type="dxa"/>
          </w:tcPr>
          <w:p w:rsidR="00827C39" w:rsidRPr="000478ED" w:rsidRDefault="00827C39" w:rsidP="0055463F">
            <w:pPr>
              <w:jc w:val="both"/>
              <w:rPr>
                <w:sz w:val="24"/>
                <w:szCs w:val="24"/>
              </w:rPr>
            </w:pPr>
          </w:p>
        </w:tc>
        <w:tc>
          <w:tcPr>
            <w:tcW w:w="8794"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1.  The following function is an exponential  __________ function.  </w:t>
            </w:r>
            <w:r w:rsidRPr="000478ED">
              <w:rPr>
                <w:position w:val="-20"/>
                <w:sz w:val="24"/>
                <w:szCs w:val="24"/>
              </w:rPr>
              <w:object w:dxaOrig="1600" w:dyaOrig="560">
                <v:shape id="_x0000_i1032" type="#_x0000_t75" style="width:80pt;height:28pt" o:ole="">
                  <v:imagedata r:id="rId21" o:title=""/>
                </v:shape>
                <o:OLEObject Type="Embed" ProgID="Equation.DSMT4" ShapeID="_x0000_i1032" DrawAspect="Content" ObjectID="_1253193822" r:id="rId22"/>
              </w:object>
            </w:r>
          </w:p>
          <w:p w:rsidR="00827C39" w:rsidRPr="000478ED" w:rsidRDefault="00827C39" w:rsidP="0055463F">
            <w:pPr>
              <w:jc w:val="both"/>
              <w:rPr>
                <w:sz w:val="24"/>
                <w:szCs w:val="24"/>
              </w:rPr>
            </w:pPr>
          </w:p>
        </w:tc>
      </w:tr>
      <w:tr w:rsidR="00827C39" w:rsidRPr="000478ED" w:rsidTr="0055463F">
        <w:tc>
          <w:tcPr>
            <w:tcW w:w="782" w:type="dxa"/>
          </w:tcPr>
          <w:p w:rsidR="00827C39" w:rsidRPr="000478ED" w:rsidRDefault="00827C39" w:rsidP="0055463F">
            <w:pPr>
              <w:jc w:val="both"/>
              <w:rPr>
                <w:sz w:val="24"/>
                <w:szCs w:val="24"/>
              </w:rPr>
            </w:pPr>
          </w:p>
        </w:tc>
        <w:tc>
          <w:tcPr>
            <w:tcW w:w="8794"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2.   The coordinates of the y-intercept of </w:t>
            </w:r>
            <w:r w:rsidRPr="000478ED">
              <w:rPr>
                <w:position w:val="-10"/>
                <w:sz w:val="24"/>
                <w:szCs w:val="24"/>
              </w:rPr>
              <w:object w:dxaOrig="1740" w:dyaOrig="360">
                <v:shape id="_x0000_i1033" type="#_x0000_t75" style="width:87pt;height:18pt" o:ole="">
                  <v:imagedata r:id="rId23" o:title=""/>
                </v:shape>
                <o:OLEObject Type="Embed" ProgID="Equation.DSMT4" ShapeID="_x0000_i1033" DrawAspect="Content" ObjectID="_1253193823" r:id="rId24"/>
              </w:object>
            </w:r>
            <w:r w:rsidRPr="000478ED">
              <w:rPr>
                <w:sz w:val="24"/>
                <w:szCs w:val="24"/>
              </w:rPr>
              <w:t xml:space="preserve"> are ___________</w:t>
            </w:r>
          </w:p>
          <w:p w:rsidR="00827C39" w:rsidRPr="000478ED" w:rsidRDefault="00827C39" w:rsidP="0055463F">
            <w:pPr>
              <w:jc w:val="both"/>
              <w:rPr>
                <w:sz w:val="24"/>
                <w:szCs w:val="24"/>
              </w:rPr>
            </w:pPr>
          </w:p>
        </w:tc>
      </w:tr>
      <w:tr w:rsidR="00827C39" w:rsidRPr="000478ED" w:rsidTr="0055463F">
        <w:tc>
          <w:tcPr>
            <w:tcW w:w="782" w:type="dxa"/>
          </w:tcPr>
          <w:p w:rsidR="00827C39" w:rsidRPr="000478ED" w:rsidRDefault="00827C39" w:rsidP="0055463F">
            <w:pPr>
              <w:jc w:val="both"/>
              <w:rPr>
                <w:sz w:val="24"/>
                <w:szCs w:val="24"/>
              </w:rPr>
            </w:pPr>
          </w:p>
        </w:tc>
        <w:tc>
          <w:tcPr>
            <w:tcW w:w="8794"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3.  Write an exponential function to represent the pattern.  </w:t>
            </w:r>
          </w:p>
          <w:p w:rsidR="00827C39" w:rsidRPr="000478ED" w:rsidRDefault="00827C39" w:rsidP="0055463F">
            <w:pPr>
              <w:jc w:val="both"/>
              <w:rPr>
                <w:sz w:val="24"/>
                <w:szCs w:val="24"/>
              </w:rPr>
            </w:pPr>
            <w:r w:rsidRPr="000478ED">
              <w:rPr>
                <w:sz w:val="24"/>
                <w:szCs w:val="24"/>
              </w:rPr>
              <w:t xml:space="preserve">    Day 1 = 2000    Day 2 = 400   Day 3 = 80   Day 4 = 16             _____________________</w:t>
            </w:r>
          </w:p>
          <w:p w:rsidR="00827C39" w:rsidRDefault="00827C39" w:rsidP="0055463F">
            <w:pPr>
              <w:jc w:val="both"/>
              <w:rPr>
                <w:sz w:val="24"/>
                <w:szCs w:val="24"/>
              </w:rPr>
            </w:pPr>
          </w:p>
          <w:p w:rsidR="00827C39" w:rsidRPr="000478ED" w:rsidRDefault="00827C39" w:rsidP="0055463F">
            <w:pPr>
              <w:jc w:val="both"/>
              <w:rPr>
                <w:sz w:val="24"/>
                <w:szCs w:val="24"/>
              </w:rPr>
            </w:pPr>
          </w:p>
          <w:p w:rsidR="00827C39" w:rsidRPr="000478ED" w:rsidRDefault="00827C39" w:rsidP="0055463F">
            <w:pPr>
              <w:jc w:val="both"/>
              <w:rPr>
                <w:sz w:val="24"/>
                <w:szCs w:val="24"/>
              </w:rPr>
            </w:pPr>
          </w:p>
        </w:tc>
      </w:tr>
      <w:tr w:rsidR="00827C39" w:rsidRPr="000478ED" w:rsidTr="0055463F">
        <w:tc>
          <w:tcPr>
            <w:tcW w:w="782" w:type="dxa"/>
          </w:tcPr>
          <w:p w:rsidR="00827C39" w:rsidRPr="000478ED" w:rsidRDefault="00827C39" w:rsidP="0055463F">
            <w:pPr>
              <w:jc w:val="both"/>
              <w:rPr>
                <w:sz w:val="24"/>
                <w:szCs w:val="24"/>
              </w:rPr>
            </w:pPr>
          </w:p>
        </w:tc>
        <w:tc>
          <w:tcPr>
            <w:tcW w:w="8794"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4.  Which do not represent exponential growth functions? _________</w:t>
            </w:r>
          </w:p>
          <w:p w:rsidR="00827C39" w:rsidRPr="000478ED" w:rsidRDefault="00827C39" w:rsidP="0055463F">
            <w:pPr>
              <w:jc w:val="both"/>
              <w:rPr>
                <w:sz w:val="24"/>
                <w:szCs w:val="24"/>
              </w:rPr>
            </w:pPr>
            <w:r w:rsidRPr="000478ED">
              <w:rPr>
                <w:sz w:val="24"/>
                <w:szCs w:val="24"/>
              </w:rPr>
              <w:t xml:space="preserve">a) </w:t>
            </w:r>
            <w:r w:rsidRPr="000478ED">
              <w:rPr>
                <w:position w:val="-10"/>
                <w:sz w:val="24"/>
                <w:szCs w:val="24"/>
              </w:rPr>
              <w:object w:dxaOrig="1760" w:dyaOrig="320">
                <v:shape id="_x0000_i1034" type="#_x0000_t75" style="width:88pt;height:16pt" o:ole="">
                  <v:imagedata r:id="rId25" o:title=""/>
                </v:shape>
                <o:OLEObject Type="Embed" ProgID="Equation.DSMT4" ShapeID="_x0000_i1034" DrawAspect="Content" ObjectID="_1253193824" r:id="rId26"/>
              </w:object>
            </w:r>
            <w:r w:rsidRPr="000478ED">
              <w:rPr>
                <w:sz w:val="24"/>
                <w:szCs w:val="24"/>
              </w:rPr>
              <w:t xml:space="preserve">            b)</w:t>
            </w:r>
            <w:r w:rsidRPr="000478ED">
              <w:rPr>
                <w:position w:val="-28"/>
                <w:sz w:val="24"/>
                <w:szCs w:val="24"/>
              </w:rPr>
              <w:object w:dxaOrig="1820" w:dyaOrig="740">
                <v:shape id="_x0000_i1035" type="#_x0000_t75" style="width:91pt;height:37pt" o:ole="">
                  <v:imagedata r:id="rId27" o:title=""/>
                </v:shape>
                <o:OLEObject Type="Embed" ProgID="Equation.DSMT4" ShapeID="_x0000_i1035" DrawAspect="Content" ObjectID="_1253193825" r:id="rId28"/>
              </w:object>
            </w:r>
            <w:r w:rsidRPr="000478ED">
              <w:rPr>
                <w:sz w:val="24"/>
                <w:szCs w:val="24"/>
              </w:rPr>
              <w:t xml:space="preserve"> </w:t>
            </w:r>
          </w:p>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 c)  </w:t>
            </w:r>
            <w:r w:rsidRPr="000478ED">
              <w:rPr>
                <w:position w:val="-10"/>
                <w:sz w:val="24"/>
                <w:szCs w:val="24"/>
              </w:rPr>
              <w:object w:dxaOrig="1640" w:dyaOrig="360">
                <v:shape id="_x0000_i1036" type="#_x0000_t75" style="width:82pt;height:18pt" o:ole="">
                  <v:imagedata r:id="rId29" o:title=""/>
                </v:shape>
                <o:OLEObject Type="Embed" ProgID="Equation.DSMT4" ShapeID="_x0000_i1036" DrawAspect="Content" ObjectID="_1253193826" r:id="rId30"/>
              </w:object>
            </w:r>
            <w:r w:rsidRPr="000478ED">
              <w:rPr>
                <w:sz w:val="24"/>
                <w:szCs w:val="24"/>
              </w:rPr>
              <w:t xml:space="preserve">             d)  </w:t>
            </w:r>
            <w:r w:rsidRPr="000478ED">
              <w:rPr>
                <w:position w:val="-24"/>
                <w:sz w:val="24"/>
                <w:szCs w:val="24"/>
              </w:rPr>
              <w:object w:dxaOrig="1840" w:dyaOrig="620">
                <v:shape id="_x0000_i1037" type="#_x0000_t75" style="width:92pt;height:31pt" o:ole="">
                  <v:imagedata r:id="rId31" o:title=""/>
                </v:shape>
                <o:OLEObject Type="Embed" ProgID="Equation.DSMT4" ShapeID="_x0000_i1037" DrawAspect="Content" ObjectID="_1253193827" r:id="rId32"/>
              </w:object>
            </w:r>
          </w:p>
          <w:p w:rsidR="00827C39" w:rsidRPr="000478ED" w:rsidRDefault="00827C39" w:rsidP="0055463F">
            <w:pPr>
              <w:jc w:val="both"/>
              <w:rPr>
                <w:sz w:val="24"/>
                <w:szCs w:val="24"/>
              </w:rPr>
            </w:pPr>
          </w:p>
        </w:tc>
      </w:tr>
      <w:tr w:rsidR="00827C39" w:rsidRPr="000478ED" w:rsidTr="0055463F">
        <w:tc>
          <w:tcPr>
            <w:tcW w:w="782" w:type="dxa"/>
          </w:tcPr>
          <w:p w:rsidR="00827C39" w:rsidRPr="000478ED" w:rsidRDefault="00827C39" w:rsidP="0055463F">
            <w:pPr>
              <w:jc w:val="both"/>
              <w:rPr>
                <w:sz w:val="24"/>
                <w:szCs w:val="24"/>
              </w:rPr>
            </w:pPr>
          </w:p>
        </w:tc>
        <w:tc>
          <w:tcPr>
            <w:tcW w:w="8794" w:type="dxa"/>
          </w:tcPr>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 xml:space="preserve">5.  Due to the economy, the value of a house has been decreasing by 3% per year since </w:t>
            </w:r>
            <w:r>
              <w:rPr>
                <w:sz w:val="24"/>
                <w:szCs w:val="24"/>
              </w:rPr>
              <w:t xml:space="preserve"> </w:t>
            </w:r>
            <w:r w:rsidRPr="000478ED">
              <w:rPr>
                <w:sz w:val="24"/>
                <w:szCs w:val="24"/>
              </w:rPr>
              <w:t>2008.  In 2008, the house value was $425,000.  Write an exponential equation that models the value of the house since 2008.</w:t>
            </w:r>
          </w:p>
          <w:p w:rsidR="00827C39" w:rsidRPr="000478ED" w:rsidRDefault="00827C39" w:rsidP="0055463F">
            <w:pPr>
              <w:jc w:val="both"/>
              <w:rPr>
                <w:sz w:val="24"/>
                <w:szCs w:val="24"/>
              </w:rPr>
            </w:pPr>
          </w:p>
          <w:p w:rsidR="00827C39" w:rsidRPr="000478ED" w:rsidRDefault="00827C39" w:rsidP="0055463F">
            <w:pPr>
              <w:jc w:val="both"/>
              <w:rPr>
                <w:sz w:val="24"/>
                <w:szCs w:val="24"/>
              </w:rPr>
            </w:pPr>
            <w:r w:rsidRPr="000478ED">
              <w:rPr>
                <w:sz w:val="24"/>
                <w:szCs w:val="24"/>
              </w:rPr>
              <w:t>_____________________</w:t>
            </w:r>
          </w:p>
          <w:p w:rsidR="00827C39" w:rsidRPr="000478ED" w:rsidRDefault="00827C39" w:rsidP="0055463F">
            <w:pPr>
              <w:jc w:val="both"/>
              <w:rPr>
                <w:sz w:val="24"/>
                <w:szCs w:val="24"/>
              </w:rPr>
            </w:pPr>
          </w:p>
          <w:p w:rsidR="00827C39" w:rsidRPr="000478ED" w:rsidRDefault="00827C39" w:rsidP="0055463F">
            <w:pPr>
              <w:jc w:val="both"/>
              <w:rPr>
                <w:sz w:val="24"/>
                <w:szCs w:val="24"/>
              </w:rPr>
            </w:pPr>
          </w:p>
        </w:tc>
      </w:tr>
    </w:tbl>
    <w:p w:rsidR="00827C39" w:rsidRPr="000478ED" w:rsidRDefault="00827C39" w:rsidP="00827C39">
      <w:pPr>
        <w:jc w:val="both"/>
        <w:rPr>
          <w:sz w:val="24"/>
          <w:szCs w:val="24"/>
        </w:rPr>
      </w:pPr>
      <w:r w:rsidRPr="000478ED">
        <w:rPr>
          <w:sz w:val="24"/>
          <w:szCs w:val="24"/>
        </w:rPr>
        <w:tab/>
      </w:r>
    </w:p>
    <w:p w:rsidR="00827C39" w:rsidRDefault="00827C39">
      <w:pPr>
        <w:rPr>
          <w:rFonts w:ascii="Comic Sans MS" w:hAnsi="Comic Sans MS" w:cs="Tahoma"/>
        </w:rPr>
      </w:pPr>
      <w:r>
        <w:rPr>
          <w:rFonts w:ascii="Comic Sans MS" w:hAnsi="Comic Sans MS" w:cs="Tahoma"/>
        </w:rPr>
        <w:br w:type="page"/>
      </w:r>
    </w:p>
    <w:p w:rsidR="00827C39" w:rsidRPr="008C40D8" w:rsidRDefault="00827C39" w:rsidP="00827C39">
      <w:pPr>
        <w:rPr>
          <w:color w:val="333399"/>
          <w:sz w:val="28"/>
        </w:rPr>
      </w:pPr>
      <w:r w:rsidRPr="008C40D8">
        <w:rPr>
          <w:color w:val="333399"/>
          <w:sz w:val="28"/>
        </w:rPr>
        <w:t>Group:__________________</w:t>
      </w:r>
    </w:p>
    <w:p w:rsidR="00827C39" w:rsidRPr="008C40D8" w:rsidRDefault="00827C39" w:rsidP="00827C39">
      <w:pPr>
        <w:rPr>
          <w:color w:val="333399"/>
          <w:sz w:val="28"/>
        </w:rPr>
      </w:pPr>
      <w:r w:rsidRPr="008C40D8">
        <w:rPr>
          <w:color w:val="333399"/>
          <w:sz w:val="28"/>
        </w:rPr>
        <w:t xml:space="preserve">What is the minimum number of Mentos used to totally erupt a 2L bottle of Diet Coke? </w:t>
      </w:r>
    </w:p>
    <w:p w:rsidR="00827C39" w:rsidRPr="008C40D8" w:rsidRDefault="00827C39" w:rsidP="00827C39">
      <w:pPr>
        <w:rPr>
          <w:rFonts w:ascii="Comic Sans MS" w:hAnsi="Comic Sans MS"/>
          <w:color w:val="333399"/>
          <w:sz w:val="24"/>
        </w:rPr>
      </w:pPr>
      <w:r w:rsidRPr="008C40D8">
        <w:rPr>
          <w:rFonts w:ascii="Comic Sans MS" w:hAnsi="Comic Sans MS"/>
          <w:color w:val="333399"/>
          <w:sz w:val="24"/>
        </w:rPr>
        <w:t>Your guess_______</w:t>
      </w:r>
      <w:r w:rsidRPr="008C40D8">
        <w:rPr>
          <w:rFonts w:ascii="Comic Sans MS" w:hAnsi="Comic Sans MS" w:cs="Arial"/>
          <w:color w:val="333399"/>
        </w:rPr>
        <w:t xml:space="preserve"> </w:t>
      </w:r>
    </w:p>
    <w:p w:rsidR="00827C39" w:rsidRPr="008C40D8" w:rsidRDefault="00827C39" w:rsidP="00827C39">
      <w:pPr>
        <w:pStyle w:val="NoSpacing"/>
        <w:rPr>
          <w:rFonts w:ascii="Comic Sans MS" w:hAnsi="Comic Sans MS"/>
          <w:color w:val="333399"/>
          <w:sz w:val="24"/>
        </w:rPr>
      </w:pPr>
      <w:r w:rsidRPr="008C40D8">
        <w:rPr>
          <w:rFonts w:ascii="Comic Sans MS" w:hAnsi="Comic Sans MS"/>
          <w:b/>
          <w:color w:val="333399"/>
          <w:sz w:val="28"/>
        </w:rPr>
        <w:t>Materials:</w:t>
      </w:r>
      <w:r w:rsidRPr="008C40D8">
        <w:rPr>
          <w:rFonts w:ascii="Comic Sans MS" w:hAnsi="Comic Sans MS"/>
          <w:color w:val="333399"/>
          <w:sz w:val="24"/>
        </w:rPr>
        <w:t xml:space="preserve">  Each group needs:</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One - 2L bottle (room temperature) of Diet Coke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1- 7 Mentos, depending on group number</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One -250 ml graduated  cylinder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One – 100 ml graduated cylinder   (Used for experiments with more than 1 Mento)         </w:t>
      </w:r>
    </w:p>
    <w:p w:rsidR="00827C39" w:rsidRPr="008C40D8" w:rsidRDefault="00827C39" w:rsidP="00827C39">
      <w:pPr>
        <w:rPr>
          <w:rFonts w:ascii="Comic Sans MS" w:hAnsi="Comic Sans MS"/>
          <w:color w:val="333399"/>
        </w:rPr>
      </w:pPr>
      <w:r w:rsidRPr="008C40D8">
        <w:rPr>
          <w:rFonts w:ascii="Comic Sans MS" w:hAnsi="Comic Sans MS"/>
          <w:color w:val="333399"/>
        </w:rPr>
        <w:t xml:space="preserve"> Index card</w:t>
      </w:r>
      <w:r w:rsidRPr="008C40D8">
        <w:rPr>
          <w:rFonts w:ascii="Comic Sans MS" w:hAnsi="Comic Sans MS"/>
          <w:color w:val="333399"/>
        </w:rPr>
        <w:tab/>
        <w:t xml:space="preserve">    </w:t>
      </w:r>
    </w:p>
    <w:p w:rsidR="00827C39" w:rsidRPr="008C40D8" w:rsidRDefault="00827C39" w:rsidP="00827C39">
      <w:pPr>
        <w:rPr>
          <w:rFonts w:ascii="Comic Sans MS" w:hAnsi="Comic Sans MS"/>
          <w:color w:val="333399"/>
          <w:sz w:val="28"/>
          <w:u w:val="single"/>
        </w:rPr>
      </w:pPr>
      <w:r w:rsidRPr="008C40D8">
        <w:rPr>
          <w:rFonts w:ascii="Comic Sans MS" w:hAnsi="Comic Sans MS"/>
          <w:color w:val="333399"/>
          <w:sz w:val="28"/>
          <w:u w:val="single"/>
        </w:rPr>
        <w:t>Phase 1:  Collect the data</w:t>
      </w:r>
    </w:p>
    <w:p w:rsidR="00827C39" w:rsidRPr="008C40D8" w:rsidRDefault="00827C39" w:rsidP="00827C39">
      <w:pPr>
        <w:rPr>
          <w:rFonts w:ascii="Comic Sans MS" w:hAnsi="Comic Sans MS"/>
          <w:color w:val="333399"/>
        </w:rPr>
      </w:pPr>
      <w:r w:rsidRPr="008C40D8">
        <w:rPr>
          <w:rFonts w:ascii="Comic Sans MS" w:hAnsi="Comic Sans MS"/>
          <w:color w:val="333399"/>
        </w:rPr>
        <w:t>Step 1:      Remove the cap from the Diet Coke and place it on a flat surface.</w:t>
      </w:r>
    </w:p>
    <w:p w:rsidR="00827C39" w:rsidRPr="008C40D8" w:rsidRDefault="00827C39" w:rsidP="00827C39">
      <w:pPr>
        <w:rPr>
          <w:rFonts w:ascii="Comic Sans MS" w:hAnsi="Comic Sans MS"/>
          <w:color w:val="333399"/>
        </w:rPr>
      </w:pPr>
      <w:r w:rsidRPr="008C40D8">
        <w:rPr>
          <w:rFonts w:ascii="Comic Sans MS" w:hAnsi="Comic Sans MS"/>
          <w:color w:val="333399"/>
        </w:rPr>
        <w:t>Step 2:   **Drop the Mento(s) and move away quickly to avoid getting wet!</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Step 3:   After the eruption, pour the remaining Diet Coke into the 250 ml cylinder and      </w:t>
      </w:r>
    </w:p>
    <w:p w:rsidR="00827C39" w:rsidRPr="008C40D8" w:rsidRDefault="00827C39" w:rsidP="00827C39">
      <w:pPr>
        <w:rPr>
          <w:rFonts w:ascii="Comic Sans MS" w:hAnsi="Comic Sans MS"/>
          <w:color w:val="333399"/>
        </w:rPr>
      </w:pPr>
      <w:r w:rsidRPr="008C40D8">
        <w:rPr>
          <w:rFonts w:ascii="Comic Sans MS" w:hAnsi="Comic Sans MS"/>
          <w:color w:val="333399"/>
        </w:rPr>
        <w:t xml:space="preserve">               record the “leftover”  volume  on the chart.</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**When using more than 1 Mento, you can use the 100 ml cylinder to pour them in the Diet Coke so they drop at about the same time.   You can do this by  having a partner cover the Diet Coke’s opening with an index card.   Next,  stack the Mentos in the smaller cylinder and turn it upside down so that  it  rests on the index card which covered  the Coke bottle’s opening.  Have your partner  SLOWLY slide the card out from between the cylinder and the bottle.  (SLOWLY enough so the bottle doesn’t tip or  some may fall in the Diet Coke and some may drop on the ground- DESTROYING your experiment!)</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color w:val="333399"/>
        </w:rPr>
      </w:pPr>
    </w:p>
    <w:p w:rsidR="00827C39" w:rsidRPr="008C40D8" w:rsidRDefault="00827C39" w:rsidP="00827C39">
      <w:pPr>
        <w:pStyle w:val="NoSpacing"/>
        <w:rPr>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sz w:val="28"/>
          <w:u w:val="single"/>
        </w:rPr>
        <w:t>Phase 2:  Share the DATA:</w:t>
      </w:r>
      <w:r w:rsidRPr="008C40D8">
        <w:rPr>
          <w:rFonts w:ascii="Comic Sans MS" w:hAnsi="Comic Sans MS"/>
          <w:color w:val="333399"/>
          <w:sz w:val="28"/>
        </w:rPr>
        <w:t xml:space="preserve">   </w:t>
      </w:r>
      <w:r w:rsidRPr="008C40D8">
        <w:rPr>
          <w:rFonts w:ascii="Comic Sans MS" w:hAnsi="Comic Sans MS"/>
          <w:color w:val="333399"/>
        </w:rPr>
        <w:t>Record the Data from the other experiments.</w:t>
      </w:r>
    </w:p>
    <w:p w:rsidR="00827C39" w:rsidRPr="008C40D8" w:rsidRDefault="00827C39" w:rsidP="00827C39">
      <w:pPr>
        <w:pStyle w:val="NoSpacing"/>
        <w:rPr>
          <w:rFonts w:ascii="Comic Sans MS" w:hAnsi="Comic Sans MS"/>
          <w:color w:val="333399"/>
        </w:rPr>
      </w:pPr>
    </w:p>
    <w:tbl>
      <w:tblPr>
        <w:tblStyle w:val="TableGrid"/>
        <w:tblW w:w="0" w:type="auto"/>
        <w:tblLook w:val="00A0" w:firstRow="1" w:lastRow="0" w:firstColumn="1" w:lastColumn="0" w:noHBand="0" w:noVBand="0"/>
      </w:tblPr>
      <w:tblGrid>
        <w:gridCol w:w="3168"/>
        <w:gridCol w:w="3690"/>
      </w:tblGrid>
      <w:tr w:rsidR="00827C39" w:rsidRPr="008C40D8" w:rsidTr="0055463F">
        <w:tc>
          <w:tcPr>
            <w:tcW w:w="3168"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Number of Mentos</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Volume of remaining liquid   (ml)</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0</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1</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2</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3</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4</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5</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6</w:t>
            </w:r>
          </w:p>
        </w:tc>
        <w:tc>
          <w:tcPr>
            <w:tcW w:w="3690" w:type="dxa"/>
          </w:tcPr>
          <w:p w:rsidR="00827C39" w:rsidRPr="008C40D8" w:rsidRDefault="00827C39" w:rsidP="0055463F">
            <w:pPr>
              <w:pStyle w:val="NoSpacing"/>
              <w:rPr>
                <w:rFonts w:ascii="Comic Sans MS" w:hAnsi="Comic Sans MS"/>
                <w:color w:val="333399"/>
              </w:rPr>
            </w:pP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7</w:t>
            </w:r>
          </w:p>
        </w:tc>
        <w:tc>
          <w:tcPr>
            <w:tcW w:w="3690" w:type="dxa"/>
          </w:tcPr>
          <w:p w:rsidR="00827C39" w:rsidRPr="008C40D8" w:rsidRDefault="00827C39" w:rsidP="0055463F">
            <w:pPr>
              <w:pStyle w:val="NoSpacing"/>
              <w:rPr>
                <w:rFonts w:ascii="Comic Sans MS" w:hAnsi="Comic Sans MS"/>
                <w:color w:val="333399"/>
              </w:rPr>
            </w:pPr>
          </w:p>
        </w:tc>
      </w:tr>
    </w:tbl>
    <w:p w:rsidR="00827C39" w:rsidRPr="008C40D8" w:rsidRDefault="00827C39" w:rsidP="00827C39">
      <w:pPr>
        <w:pStyle w:val="NoSpacing"/>
        <w:rPr>
          <w:rFonts w:ascii="Comic Sans MS" w:hAnsi="Comic Sans MS"/>
          <w:color w:val="333399"/>
          <w:sz w:val="28"/>
          <w:u w:val="single"/>
        </w:rPr>
      </w:pPr>
    </w:p>
    <w:p w:rsidR="00827C39" w:rsidRPr="008C40D8" w:rsidRDefault="00827C39" w:rsidP="00827C39">
      <w:pPr>
        <w:pStyle w:val="NoSpacing"/>
        <w:rPr>
          <w:rFonts w:ascii="Comic Sans MS" w:hAnsi="Comic Sans MS"/>
          <w:color w:val="333399"/>
          <w:sz w:val="28"/>
          <w:u w:val="single"/>
        </w:rPr>
      </w:pPr>
    </w:p>
    <w:p w:rsidR="00827C39" w:rsidRPr="008C40D8" w:rsidRDefault="00827C39" w:rsidP="00827C39">
      <w:pPr>
        <w:pStyle w:val="NoSpacing"/>
        <w:rPr>
          <w:rFonts w:ascii="Comic Sans MS" w:hAnsi="Comic Sans MS"/>
          <w:color w:val="333399"/>
          <w:sz w:val="28"/>
          <w:u w:val="single"/>
        </w:rPr>
      </w:pPr>
    </w:p>
    <w:p w:rsidR="00827C39" w:rsidRPr="008C40D8" w:rsidRDefault="00827C39" w:rsidP="00827C39">
      <w:pPr>
        <w:pStyle w:val="NoSpacing"/>
        <w:rPr>
          <w:rFonts w:ascii="Comic Sans MS" w:hAnsi="Comic Sans MS"/>
          <w:color w:val="333399"/>
          <w:sz w:val="28"/>
          <w:u w:val="single"/>
        </w:rPr>
      </w:pPr>
    </w:p>
    <w:p w:rsidR="00827C39" w:rsidRPr="008C40D8" w:rsidRDefault="00827C39" w:rsidP="00827C39">
      <w:pPr>
        <w:pStyle w:val="NoSpacing"/>
        <w:rPr>
          <w:rFonts w:ascii="Comic Sans MS" w:hAnsi="Comic Sans MS"/>
          <w:color w:val="333399"/>
          <w:sz w:val="28"/>
          <w:u w:val="single"/>
        </w:rPr>
      </w:pPr>
      <w:r w:rsidRPr="008C40D8">
        <w:rPr>
          <w:rFonts w:ascii="Comic Sans MS" w:hAnsi="Comic Sans MS"/>
          <w:color w:val="333399"/>
          <w:sz w:val="28"/>
          <w:u w:val="single"/>
        </w:rPr>
        <w:t>Phase 3:  Analysis of Data</w:t>
      </w:r>
    </w:p>
    <w:p w:rsidR="00827C39" w:rsidRPr="008C40D8" w:rsidRDefault="00827C39" w:rsidP="00827C39">
      <w:pPr>
        <w:pStyle w:val="NoSpacing"/>
        <w:rPr>
          <w:rFonts w:ascii="Comic Sans MS" w:hAnsi="Comic Sans MS"/>
          <w:color w:val="333399"/>
          <w:sz w:val="28"/>
          <w:u w:val="single"/>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1.  What is the independent variable ?</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2.  What is the dependent variable?</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3.  What is the Domain? </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4.  What is the  Range?</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5..  Does the data appear to fit a linear function?  How do you know?</w:t>
      </w:r>
    </w:p>
    <w:p w:rsidR="00827C39" w:rsidRPr="008C40D8"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6.   Graph the data.  (Remember to label axes and show the scale)</w:t>
      </w:r>
    </w:p>
    <w:p w:rsidR="00827C39" w:rsidRPr="008C40D8" w:rsidRDefault="00827C39" w:rsidP="00827C39">
      <w:pPr>
        <w:pStyle w:val="NoSpacing"/>
        <w:rPr>
          <w:rFonts w:ascii="Comic Sans MS" w:hAnsi="Comic Sans MS"/>
          <w:color w:val="333399"/>
          <w:sz w:val="28"/>
        </w:rPr>
      </w:pPr>
      <w:r>
        <w:rPr>
          <w:rFonts w:ascii="Comic Sans MS" w:hAnsi="Comic Sans MS"/>
          <w:noProof/>
          <w:color w:val="333399"/>
          <w:sz w:val="28"/>
        </w:rPr>
        <mc:AlternateContent>
          <mc:Choice Requires="wpg">
            <w:drawing>
              <wp:anchor distT="0" distB="0" distL="114300" distR="114300" simplePos="0" relativeHeight="251658240" behindDoc="1" locked="0" layoutInCell="1" allowOverlap="1">
                <wp:simplePos x="0" y="0"/>
                <wp:positionH relativeFrom="column">
                  <wp:posOffset>236855</wp:posOffset>
                </wp:positionH>
                <wp:positionV relativeFrom="paragraph">
                  <wp:posOffset>235585</wp:posOffset>
                </wp:positionV>
                <wp:extent cx="3239770" cy="3135630"/>
                <wp:effectExtent l="8255" t="0" r="3175" b="28575"/>
                <wp:wrapTight wrapText="bothSides">
                  <wp:wrapPolygon edited="0">
                    <wp:start x="965" y="551"/>
                    <wp:lineTo x="-97" y="1194"/>
                    <wp:lineTo x="-97" y="21508"/>
                    <wp:lineTo x="19962" y="21508"/>
                    <wp:lineTo x="19962" y="21141"/>
                    <wp:lineTo x="20537" y="20681"/>
                    <wp:lineTo x="20537" y="20222"/>
                    <wp:lineTo x="19962" y="19671"/>
                    <wp:lineTo x="20152" y="1102"/>
                    <wp:lineTo x="1448" y="551"/>
                    <wp:lineTo x="965" y="551"/>
                  </wp:wrapPolygon>
                </wp:wrapTight>
                <wp:docPr id="1" name="HandyGraph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3135630"/>
                          <a:chOff x="720" y="440"/>
                          <a:chExt cx="4700" cy="4600"/>
                        </a:xfrm>
                      </wpg:grpSpPr>
                      <wps:wsp>
                        <wps:cNvPr id="2" name="FrameHG" hidden="1"/>
                        <wps:cNvSpPr>
                          <a:spLocks noChangeArrowheads="1"/>
                        </wps:cNvSpPr>
                        <wps:spPr bwMode="auto">
                          <a:xfrm>
                            <a:off x="720" y="720"/>
                            <a:ext cx="432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xMinLHG,0002002002,-1"/>
                        <wps:cNvCnPr/>
                        <wps:spPr bwMode="auto">
                          <a:xfrm flipV="1">
                            <a:off x="72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4" name="xMaxLHG,15,1"/>
                        <wps:cNvCnPr/>
                        <wps:spPr bwMode="auto">
                          <a:xfrm flipV="1">
                            <a:off x="504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5" name="xGLHG1"/>
                        <wps:cNvCnPr/>
                        <wps:spPr bwMode="auto">
                          <a:xfrm flipV="1">
                            <a:off x="72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6" name="xGLHG3"/>
                        <wps:cNvCnPr/>
                        <wps:spPr bwMode="auto">
                          <a:xfrm flipV="1">
                            <a:off x="126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7" name="xGLHG4"/>
                        <wps:cNvCnPr/>
                        <wps:spPr bwMode="auto">
                          <a:xfrm flipV="1">
                            <a:off x="153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8" name="xGLHG5"/>
                        <wps:cNvCnPr/>
                        <wps:spPr bwMode="auto">
                          <a:xfrm flipV="1">
                            <a:off x="180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9" name="xGLHG6"/>
                        <wps:cNvCnPr/>
                        <wps:spPr bwMode="auto">
                          <a:xfrm flipV="1">
                            <a:off x="207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 name="xGLHG7"/>
                        <wps:cNvCnPr/>
                        <wps:spPr bwMode="auto">
                          <a:xfrm flipV="1">
                            <a:off x="234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 name="xGLHG8"/>
                        <wps:cNvCnPr/>
                        <wps:spPr bwMode="auto">
                          <a:xfrm flipV="1">
                            <a:off x="261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 name="xGLHG9"/>
                        <wps:cNvCnPr/>
                        <wps:spPr bwMode="auto">
                          <a:xfrm flipV="1">
                            <a:off x="288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 name="xGLHG10"/>
                        <wps:cNvCnPr/>
                        <wps:spPr bwMode="auto">
                          <a:xfrm flipV="1">
                            <a:off x="315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4" name="xGLHG11"/>
                        <wps:cNvCnPr/>
                        <wps:spPr bwMode="auto">
                          <a:xfrm flipV="1">
                            <a:off x="342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5" name="xGLHG12"/>
                        <wps:cNvCnPr/>
                        <wps:spPr bwMode="auto">
                          <a:xfrm flipV="1">
                            <a:off x="369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 name="xGLHG13"/>
                        <wps:cNvCnPr/>
                        <wps:spPr bwMode="auto">
                          <a:xfrm flipV="1">
                            <a:off x="396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 name="xGLHG14"/>
                        <wps:cNvCnPr/>
                        <wps:spPr bwMode="auto">
                          <a:xfrm flipV="1">
                            <a:off x="423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8" name="xGLHG15"/>
                        <wps:cNvCnPr/>
                        <wps:spPr bwMode="auto">
                          <a:xfrm flipV="1">
                            <a:off x="450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9" name="xGLHG16"/>
                        <wps:cNvCnPr/>
                        <wps:spPr bwMode="auto">
                          <a:xfrm flipV="1">
                            <a:off x="477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0" name="xGLHG17"/>
                        <wps:cNvCnPr/>
                        <wps:spPr bwMode="auto">
                          <a:xfrm flipV="1">
                            <a:off x="5040" y="720"/>
                            <a:ext cx="0" cy="432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1" name="yALblHG"/>
                        <wps:cNvSpPr txBox="1">
                          <a:spLocks noChangeArrowheads="1"/>
                        </wps:cNvSpPr>
                        <wps:spPr bwMode="auto">
                          <a:xfrm>
                            <a:off x="1070" y="440"/>
                            <a:ext cx="140" cy="26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27C39" w:rsidRDefault="00827C39" w:rsidP="00827C39">
                              <w:pPr>
                                <w:pStyle w:val="HGAxisName"/>
                              </w:pPr>
                              <w:r>
                                <w:t>y</w:t>
                              </w:r>
                            </w:p>
                          </w:txbxContent>
                        </wps:txbx>
                        <wps:bodyPr rot="0" vert="horz" wrap="square" lIns="0" tIns="0" rIns="0" bIns="0" anchor="t" anchorCtr="0" upright="1">
                          <a:noAutofit/>
                        </wps:bodyPr>
                      </wps:wsp>
                      <wps:wsp>
                        <wps:cNvPr id="22" name="yMinLHG,-1,0011211010101"/>
                        <wps:cNvCnPr/>
                        <wps:spPr bwMode="auto">
                          <a:xfrm>
                            <a:off x="720" y="504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3" name="yMaxLHG,15,1"/>
                        <wps:cNvCnPr/>
                        <wps:spPr bwMode="auto">
                          <a:xfrm>
                            <a:off x="720" y="72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4" name="yGLHG1"/>
                        <wps:cNvCnPr/>
                        <wps:spPr bwMode="auto">
                          <a:xfrm>
                            <a:off x="720" y="504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5" name="yGLHG3"/>
                        <wps:cNvCnPr/>
                        <wps:spPr bwMode="auto">
                          <a:xfrm>
                            <a:off x="720" y="450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6" name="yGLHG4"/>
                        <wps:cNvCnPr/>
                        <wps:spPr bwMode="auto">
                          <a:xfrm>
                            <a:off x="720" y="423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7" name="yGLHG5"/>
                        <wps:cNvCnPr/>
                        <wps:spPr bwMode="auto">
                          <a:xfrm>
                            <a:off x="720" y="396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8" name="yGLHG6"/>
                        <wps:cNvCnPr/>
                        <wps:spPr bwMode="auto">
                          <a:xfrm>
                            <a:off x="720" y="369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9" name="yGLHG7"/>
                        <wps:cNvCnPr/>
                        <wps:spPr bwMode="auto">
                          <a:xfrm>
                            <a:off x="720" y="342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0" name="yGLHG8"/>
                        <wps:cNvCnPr/>
                        <wps:spPr bwMode="auto">
                          <a:xfrm>
                            <a:off x="720" y="315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1" name="yGLHG9"/>
                        <wps:cNvCnPr/>
                        <wps:spPr bwMode="auto">
                          <a:xfrm>
                            <a:off x="720" y="288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2" name="yGLHG10"/>
                        <wps:cNvCnPr/>
                        <wps:spPr bwMode="auto">
                          <a:xfrm>
                            <a:off x="720" y="261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3" name="yGLHG11"/>
                        <wps:cNvCnPr/>
                        <wps:spPr bwMode="auto">
                          <a:xfrm>
                            <a:off x="720" y="234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4" name="yGLHG12"/>
                        <wps:cNvCnPr/>
                        <wps:spPr bwMode="auto">
                          <a:xfrm>
                            <a:off x="720" y="207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5" name="yGLHG13"/>
                        <wps:cNvCnPr/>
                        <wps:spPr bwMode="auto">
                          <a:xfrm>
                            <a:off x="720" y="180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6" name="yGLHG14"/>
                        <wps:cNvCnPr/>
                        <wps:spPr bwMode="auto">
                          <a:xfrm>
                            <a:off x="720" y="153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7" name="yGLHG15"/>
                        <wps:cNvCnPr/>
                        <wps:spPr bwMode="auto">
                          <a:xfrm>
                            <a:off x="720" y="126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8" name="yGLHG16"/>
                        <wps:cNvCnPr/>
                        <wps:spPr bwMode="auto">
                          <a:xfrm>
                            <a:off x="720" y="99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39" name="yGLHG17"/>
                        <wps:cNvCnPr/>
                        <wps:spPr bwMode="auto">
                          <a:xfrm>
                            <a:off x="720" y="720"/>
                            <a:ext cx="4320"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40" name="xALblHG"/>
                        <wps:cNvSpPr txBox="1">
                          <a:spLocks noChangeArrowheads="1"/>
                        </wps:cNvSpPr>
                        <wps:spPr bwMode="auto">
                          <a:xfrm>
                            <a:off x="5280" y="4650"/>
                            <a:ext cx="140" cy="26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27C39" w:rsidRDefault="00827C39" w:rsidP="00827C39">
                              <w:pPr>
                                <w:pStyle w:val="HGAxisName"/>
                              </w:pPr>
                              <w:r>
                                <w:t>x</w:t>
                              </w:r>
                            </w:p>
                          </w:txbxContent>
                        </wps:txbx>
                        <wps:bodyPr rot="0" vert="horz" wrap="square" lIns="0" tIns="0" rIns="0" bIns="0" anchor="t" anchorCtr="0" upright="1">
                          <a:noAutofit/>
                        </wps:bodyPr>
                      </wps:wsp>
                      <wps:wsp>
                        <wps:cNvPr id="41" name="xALHG"/>
                        <wps:cNvCnPr/>
                        <wps:spPr bwMode="auto">
                          <a:xfrm>
                            <a:off x="720" y="4770"/>
                            <a:ext cx="4500" cy="0"/>
                          </a:xfrm>
                          <a:prstGeom prst="line">
                            <a:avLst/>
                          </a:prstGeom>
                          <a:noFill/>
                          <a:ln w="12700">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42" name="yALHG"/>
                        <wps:cNvCnPr/>
                        <wps:spPr bwMode="auto">
                          <a:xfrm flipV="1">
                            <a:off x="990" y="540"/>
                            <a:ext cx="0" cy="4500"/>
                          </a:xfrm>
                          <a:prstGeom prst="line">
                            <a:avLst/>
                          </a:prstGeom>
                          <a:noFill/>
                          <a:ln w="12700">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HandyGraph1" o:spid="_x0000_s1026" style="position:absolute;margin-left:18.65pt;margin-top:18.55pt;width:255.1pt;height:246.9pt;z-index:-251658240" coordorigin="720,440" coordsize="4700,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">
                <v:rect id="FrameHG" o:spid="_x0000_s1027" style="position:absolute;left:720;top:720;width:4320;height:4320;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8txAAA&#10;ANoAAAAPAAAAZHJzL2Rvd25yZXYueG1sRI9Ba8JAFITvQv/D8gq9SLOpBdumWaVYhF5Umvbg8ZF9&#10;Jkuyb0N21eTfu4LgcZiZb5h8OdhWnKj3xrGClyQFQVw6bbhS8P+3fn4H4QOyxtYxKRjJw3LxMMkx&#10;0+7Mv3QqQiUihH2GCuoQukxKX9Zk0SeuI47ewfUWQ5R9JXWP5wi3rZyl6VxaNBwXauxoVVPZFEer&#10;YL0vmp3Z8+HVvG2+zcd0HLe7Qqmnx+HrE0SgIdzDt/aPVjCD65V4A+Ti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Q/LcQAAADaAAAADwAAAAAAAAAAAAAAAACXAgAAZHJzL2Rv&#10;d25yZXYueG1sUEsFBgAAAAAEAAQA9QAAAIgDAAAAAA==&#10;"/>
                <v:line id="xMinLHG,0002002002,-1" o:spid="_x0000_s1028" style="position:absolute;flip:y;visibility:visible;mso-wrap-style:square" from="720,720" to="72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iVb8MAAADaAAAADwAAAGRycy9kb3ducmV2LnhtbESPQWvCQBSE74X+h+UVvNVNEyySukop&#10;ChVPRqF4e2SfSdrs23R3m8R/7woFj8PMfMMsVqNpRU/ON5YVvEwTEMSl1Q1XCo6HzfMchA/IGlvL&#10;pOBCHlbLx4cF5toOvKe+CJWIEPY5KqhD6HIpfVmTQT+1HXH0ztYZDFG6SmqHQ4SbVqZJ8ioNNhwX&#10;auzoo6byp/gzCs6ZO5y232srf12xm7X8dUo9KzV5Gt/fQAQawz383/7UCjK4XYk3QC6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olW/DAAAA2gAAAA8AAAAAAAAAAAAA&#10;AAAAoQIAAGRycy9kb3ducmV2LnhtbFBLBQYAAAAABAAEAPkAAACRAwAAAAA=&#10;" strokecolor="#b3b3b3" strokeweight="1pt"/>
                <v:line id="xMaxLHG,15,1" o:spid="_x0000_s1029" style="position:absolute;flip:y;visibility:visible;mso-wrap-style:square" from="5040,720" to="504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ENG8MAAADaAAAADwAAAGRycy9kb3ducmV2LnhtbESPT2sCMRTE74LfITyhN81qWynrRiml&#10;hRZP7grF22Pz9o9uXrZJqttvb4SCx2FmfsNkm8F04kzOt5YVzGcJCOLS6pZrBfviY/oCwgdkjZ1l&#10;UvBHHjbr8SjDVNsL7+ich1pECPsUFTQh9KmUvmzIoJ/Znjh6lXUGQ5SultrhJcJNJxdJspQGW44L&#10;Dfb01lB5yn+NgurRFYev47uVPy7fPnf8fVh4VuphMryuQAQawj383/7UCp7gdiXeALm+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iBDRvDAAAA2gAAAA8AAAAAAAAAAAAA&#10;AAAAoQIAAGRycy9kb3ducmV2LnhtbFBLBQYAAAAABAAEAPkAAACRAwAAAAA=&#10;" strokecolor="#b3b3b3" strokeweight="1pt"/>
                <v:line id="xGLHG1" o:spid="_x0000_s1030" style="position:absolute;flip:y;visibility:visible;mso-wrap-style:square" from="720,720" to="72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82ogMMAAADaAAAADwAAAGRycy9kb3ducmV2LnhtbESPQWvCQBSE74L/YXmCN900kiKpq5Si&#10;UOmpiVC8PbLPJG32bbq7NfHfdwsFj8PMfMNsdqPpxJWcby0reFgmIIgrq1uuFZzKw2INwgdkjZ1l&#10;UnAjD7vtdLLBXNuB3+lahFpECPscFTQh9LmUvmrIoF/anjh6F+sMhihdLbXDIcJNJ9MkeZQGW44L&#10;Dfb00lD1VfwYBZeVK8/Hz72V3654yzr+OKeelZrPxucnEIHGcA//t1+1ggz+rsQb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fNqIDDAAAA2gAAAA8AAAAAAAAAAAAA&#10;AAAAoQIAAGRycy9kb3ducmV2LnhtbFBLBQYAAAAABAAEAPkAAACRAwAAAAA=&#10;" strokecolor="#b3b3b3" strokeweight="1pt"/>
                <v:line id="xGLHG3" o:spid="_x0000_s1031" style="position:absolute;flip:y;visibility:visible;mso-wrap-style:square" from="1260,720" to="126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8298EAAADaAAAADwAAAGRycy9kb3ducmV2LnhtbESPQYvCMBSE74L/ITzBm6YqinSNIrIL&#10;iqetwuLt0Tzb7jYvNYla//1GEDwOM/MNs1i1phY3cr6yrGA0TEAQ51ZXXCg4Hr4GcxA+IGusLZOC&#10;B3lYLbudBaba3vmbblkoRISwT1FBGUKTSunzkgz6oW2Io3e2zmCI0hVSO7xHuKnlOElm0mDFcaHE&#10;hjYl5X/Z1Sg4T9zhtPv9tPLisv205p/T2LNS/V67/gARqA3v8Ku91Qpm8LwSb4Bc/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Hzb3wQAAANoAAAAPAAAAAAAAAAAAAAAA&#10;AKECAABkcnMvZG93bnJldi54bWxQSwUGAAAAAAQABAD5AAAAjwMAAAAA&#10;" strokecolor="#b3b3b3" strokeweight="1pt"/>
                <v:line id="xGLHG4" o:spid="_x0000_s1032" style="position:absolute;flip:y;visibility:visible;mso-wrap-style:square" from="1530,720" to="153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OTbMMAAADaAAAADwAAAGRycy9kb3ducmV2LnhtbESPT2sCMRTE74LfITyhN81qaS3rRiml&#10;hRZP7grF22Pz9o9uXrZJqttvb4SCx2FmfsNkm8F04kzOt5YVzGcJCOLS6pZrBfviY/oCwgdkjZ1l&#10;UvBHHjbr8SjDVNsL7+ich1pECPsUFTQh9KmUvmzIoJ/Znjh6lXUGQ5SultrhJcJNJxdJ8iwNthwX&#10;GuzpraHylP8aBdWjKw5fx3crf1y+fer4+7DwrNTDZHhdgQg0hHv4v/2pFSzhdiXeALm+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hTk2zDAAAA2gAAAA8AAAAAAAAAAAAA&#10;AAAAoQIAAGRycy9kb3ducmV2LnhtbFBLBQYAAAAABAAEAPkAAACRAwAAAAA=&#10;" strokecolor="#b3b3b3" strokeweight="1pt"/>
                <v:line id="xGLHG5" o:spid="_x0000_s1033" style="position:absolute;flip:y;visibility:visible;mso-wrap-style:square" from="1800,720" to="180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wHHsAAAADaAAAADwAAAGRycy9kb3ducmV2LnhtbERPz2vCMBS+D/wfwhO8rakdjtEZRWSD&#10;iSerMHp7NM+2s3npkqzW/94chB0/vt/L9Wg6MZDzrWUF8yQFQVxZ3XKt4HT8fH4D4QOyxs4yKbiR&#10;h/Vq8rTEXNsrH2goQi1iCPscFTQh9LmUvmrIoE9sTxy5s3UGQ4SultrhNYabTmZp+ioNthwbGuxp&#10;21B1Kf6MgvOLO5a7nw8rf12xX3T8XWaelZpNx807iEBj+Bc/3F9aQdwar8QbIF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nMBx7AAAAA2gAAAA8AAAAAAAAAAAAAAAAA&#10;oQIAAGRycy9kb3ducmV2LnhtbFBLBQYAAAAABAAEAPkAAACOAwAAAAA=&#10;" strokecolor="#b3b3b3" strokeweight="1pt"/>
                <v:line id="xGLHG6" o:spid="_x0000_s1034" style="position:absolute;flip:y;visibility:visible;mso-wrap-style:square" from="2070,720" to="207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oCihcMAAADaAAAADwAAAGRycy9kb3ducmV2LnhtbESPT2sCMRTE74LfITyhN81qabHrRiml&#10;hRZP7grF22Pz9o9uXrZJqttvb4SCx2FmfsNkm8F04kzOt5YVzGcJCOLS6pZrBfviY7oE4QOyxs4y&#10;KfgjD5v1eJRhqu2Fd3TOQy0ihH2KCpoQ+lRKXzZk0M9sTxy9yjqDIUpXS+3wEuGmk4skeZYGW44L&#10;Dfb01lB5yn+NgurRFYev47uVPy7fPnX8fVh4VuphMryuQAQawj383/7UCl7gdiXeALm+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aAooXDAAAA2gAAAA8AAAAAAAAAAAAA&#10;AAAAoQIAAGRycy9kb3ducmV2LnhtbFBLBQYAAAAABAAEAPkAAACRAwAAAAA=&#10;" strokecolor="#b3b3b3" strokeweight="1pt"/>
                <v:line id="xGLHG7" o:spid="_x0000_s1035" style="position:absolute;flip:y;visibility:visible;mso-wrap-style:square" from="2340,720" to="234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5jjMMAAADbAAAADwAAAGRycy9kb3ducmV2LnhtbESPQWvCQBCF7wX/wzJCb3Wj0iLRVUQq&#10;WHpqFMTbkB2TaHY23V01/fedQ6G3Gd6b975ZrHrXqjuF2Hg2MB5loIhLbxuuDBz225cZqJiQLbae&#10;ycAPRVgtB08LzK1/8Bfdi1QpCeGYo4E6pS7XOpY1OYwj3xGLdvbBYZI1VNoGfEi4a/Uky960w4al&#10;ocaONjWV1+LmDJynYX/6uLx7/R2Kz9eWj6dJZGOeh/16DipRn/7Nf9c7K/hCL7/IAHr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Y4zDAAAA2wAAAA8AAAAAAAAAAAAA&#10;AAAAoQIAAGRycy9kb3ducmV2LnhtbFBLBQYAAAAABAAEAPkAAACRAwAAAAA=&#10;" strokecolor="#b3b3b3" strokeweight="1pt"/>
                <v:line id="xGLHG8" o:spid="_x0000_s1036" style="position:absolute;flip:y;visibility:visible;mso-wrap-style:square" from="2610,720" to="261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LGF8AAAADbAAAADwAAAGRycy9kb3ducmV2LnhtbERPTYvCMBC9C/sfwgjeNNVlRapRZHFh&#10;xZNVEG9DM7bVZlKTrNZ/vxEEb/N4nzNbtKYWN3K+sqxgOEhAEOdWV1wo2O9++hMQPiBrrC2Tggd5&#10;WMw/OjNMtb3zlm5ZKEQMYZ+igjKEJpXS5yUZ9APbEEfuZJ3BEKErpHZ4j+GmlqMkGUuDFceGEhv6&#10;Lim/ZH9GwenT7Y7r88rKq8s2XzUfjiPPSvW67XIKIlAb3uKX+1fH+UN4/hIPkP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jyxhfAAAAA2wAAAA8AAAAAAAAAAAAAAAAA&#10;oQIAAGRycy9kb3ducmV2LnhtbFBLBQYAAAAABAAEAPkAAACOAwAAAAA=&#10;" strokecolor="#b3b3b3" strokeweight="1pt"/>
                <v:line id="xGLHG9" o:spid="_x0000_s1037" style="position:absolute;flip:y;visibility:visible;mso-wrap-style:square" from="2880,720" to="288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BYYMEAAADbAAAADwAAAGRycy9kb3ducmV2LnhtbERPTWvCQBC9C/6HZYTedGNEkdRVirRg&#10;8dQoSG5DdkzSZmfT3a3Gf+8WBG/zeJ+z2vSmFRdyvrGsYDpJQBCXVjdcKTgePsZLED4ga2wtk4Ib&#10;edish4MVZtpe+YsueahEDGGfoYI6hC6T0pc1GfQT2xFH7mydwRChq6R2eI3hppVpkiykwYZjQ40d&#10;bWsqf/I/o+A8c4fi8/vdyl+X7+ctn4rUs1Ivo/7tFUSgPjzFD/dOx/kp/P8SD5Dr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IFhgwQAAANsAAAAPAAAAAAAAAAAAAAAA&#10;AKECAABkcnMvZG93bnJldi54bWxQSwUGAAAAAAQABAD5AAAAjwMAAAAA&#10;" strokecolor="#b3b3b3" strokeweight="1pt"/>
                <v:line id="xGLHG10" o:spid="_x0000_s1038" style="position:absolute;flip:y;visibility:visible;mso-wrap-style:square" from="3150,720" to="315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z9+8EAAADbAAAADwAAAGRycy9kb3ducmV2LnhtbERPTWvCQBC9F/oflil4q5smWCR1lVIU&#10;Kp6MQvE2ZMckbXY23d0m8d+7QsHbPN7nLFajaUVPzjeWFbxMExDEpdUNVwqOh83zHIQPyBpby6Tg&#10;Qh5Wy8eHBebaDrynvgiViCHsc1RQh9DlUvqyJoN+ajviyJ2tMxgidJXUDocYblqZJsmrNNhwbKix&#10;o4+ayp/izyg4Z+5w2n6vrfx1xW7W8tcp9azU5Gl8fwMRaAx38b/7U8f5Gdx+iQfI5R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bP37wQAAANsAAAAPAAAAAAAAAAAAAAAA&#10;AKECAABkcnMvZG93bnJldi54bWxQSwUGAAAAAAQABAD5AAAAjwMAAAAA&#10;" strokecolor="#b3b3b3" strokeweight="1pt"/>
                <v:line id="xGLHG11" o:spid="_x0000_s1039" style="position:absolute;flip:y;visibility:visible;mso-wrap-style:square" from="3420,720" to="342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Vlj8EAAADbAAAADwAAAGRycy9kb3ducmV2LnhtbERPS2sCMRC+C/6HMEJvmtW2UtaNUkoL&#10;LZ7cFYq3YTP70M1km6S6/fdGKHibj+852WYwnTiT861lBfNZAoK4tLrlWsG++Ji+gPABWWNnmRT8&#10;kYfNejzKMNX2wjs656EWMYR9igqaEPpUSl82ZNDPbE8cuco6gyFCV0vt8BLDTScXSbKUBluODQ32&#10;9NZQecp/jYLq0RWHr+O7lT8u3z53/H1YeFbqYTK8rkAEGsJd/O/+1HH+E9x+iQfI9R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hWWPwQAAANsAAAAPAAAAAAAAAAAAAAAA&#10;AKECAABkcnMvZG93bnJldi54bWxQSwUGAAAAAAQABAD5AAAAjwMAAAAA&#10;" strokecolor="#b3b3b3" strokeweight="1pt"/>
                <v:line id="xGLHG12" o:spid="_x0000_s1040" style="position:absolute;flip:y;visibility:visible;mso-wrap-style:square" from="3690,720" to="369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nAFMAAAADbAAAADwAAAGRycy9kb3ducmV2LnhtbERPTYvCMBC9L/gfwgh7W1NdFKlGEdkF&#10;F09WQbwNzdhWm0lNonb/vREEb/N4nzOdt6YWN3K+sqyg30tAEOdWV1wo2G1/v8YgfEDWWFsmBf/k&#10;YT7rfEwx1fbOG7ploRAxhH2KCsoQmlRKn5dk0PdsQxy5o3UGQ4SukNrhPYabWg6SZCQNVhwbSmxo&#10;WVJ+zq5GwfHbbQ9/px8rLy5bD2veHwaelfrstosJiEBteItf7pWO84fw/CUeIGc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fJwBTAAAAA2wAAAA8AAAAAAAAAAAAAAAAA&#10;oQIAAGRycy9kb3ducmV2LnhtbFBLBQYAAAAABAAEAPkAAACOAwAAAAA=&#10;" strokecolor="#b3b3b3" strokeweight="1pt"/>
                <v:line id="xGLHG13" o:spid="_x0000_s1041" style="position:absolute;flip:y;visibility:visible;mso-wrap-style:square" from="3960,720" to="396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teY8AAAADbAAAADwAAAGRycy9kb3ducmV2LnhtbERPTYvCMBC9C/6HMII3TVUU6RpFZBcU&#10;T1uFxdvQjG13m0lNotZ/vxEEb/N4n7NYtaYWN3K+sqxgNExAEOdWV1woOB6+BnMQPiBrrC2Tggd5&#10;WC27nQWm2t75m25ZKEQMYZ+igjKEJpXS5yUZ9EPbEEfubJ3BEKErpHZ4j+GmluMkmUmDFceGEhva&#10;lJT/ZVej4Dxxh9Pu99PKi8v205p/TmPPSvV77foDRKA2vMUv91bH+TN4/hIPkM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cbXmPAAAAA2wAAAA8AAAAAAAAAAAAAAAAA&#10;oQIAAGRycy9kb3ducmV2LnhtbFBLBQYAAAAABAAEAPkAAACOAwAAAAA=&#10;" strokecolor="#b3b3b3" strokeweight="1pt"/>
                <v:line id="xGLHG14" o:spid="_x0000_s1042" style="position:absolute;flip:y;visibility:visible;mso-wrap-style:square" from="4230,720" to="423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7+MEAAADbAAAADwAAAGRycy9kb3ducmV2LnhtbERPS2sCMRC+C/6HMEJvmtXSWtaNUkoL&#10;LZ7cFYq3YTP70M1km6S6/fdGKHibj+852WYwnTiT861lBfNZAoK4tLrlWsG++Ji+gPABWWNnmRT8&#10;kYfNejzKMNX2wjs656EWMYR9igqaEPpUSl82ZNDPbE8cuco6gyFCV0vt8BLDTScXSfIsDbYcGxrs&#10;6a2h8pT/GgXVoysOX8d3K39cvn3q+Puw8KzUw2R4XYEINIS7+N/9qeP8Jdx+iQfI9R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4V/v4wQAAANsAAAAPAAAAAAAAAAAAAAAA&#10;AKECAABkcnMvZG93bnJldi54bWxQSwUGAAAAAAQABAD5AAAAjwMAAAAA&#10;" strokecolor="#b3b3b3" strokeweight="1pt"/>
                <v:line id="xGLHG15" o:spid="_x0000_s1043" style="position:absolute;flip:y;visibility:visible;mso-wrap-style:square" from="4500,720" to="450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hvisMAAADbAAAADwAAAGRycy9kb3ducmV2LnhtbESPQWvCQBCF7wX/wzJCb3Wj0iLRVUQq&#10;WHpqFMTbkB2TaHY23V01/fedQ6G3Gd6b975ZrHrXqjuF2Hg2MB5loIhLbxuuDBz225cZqJiQLbae&#10;ycAPRVgtB08LzK1/8Bfdi1QpCeGYo4E6pS7XOpY1OYwj3xGLdvbBYZI1VNoGfEi4a/Uky960w4al&#10;ocaONjWV1+LmDJynYX/6uLx7/R2Kz9eWj6dJZGOeh/16DipRn/7Nf9c7K/gCK7/IAHr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Ib4rDAAAA2wAAAA8AAAAAAAAAAAAA&#10;AAAAoQIAAGRycy9kb3ducmV2LnhtbFBLBQYAAAAABAAEAPkAAACRAwAAAAA=&#10;" strokecolor="#b3b3b3" strokeweight="1pt"/>
                <v:line id="xGLHG16" o:spid="_x0000_s1044" style="position:absolute;flip:y;visibility:visible;mso-wrap-style:square" from="4770,720" to="477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TKEcEAAADbAAAADwAAAGRycy9kb3ducmV2LnhtbERPS2sCMRC+C/6HMEJvmtXSYteNUkoL&#10;LZ7cFYq3YTP70M1km6S6/fdGKHibj+852WYwnTiT861lBfNZAoK4tLrlWsG++JguQfiArLGzTAr+&#10;yMNmPR5lmGp74R2d81CLGMI+RQVNCH0qpS8bMuhntieOXGWdwRChq6V2eInhppOLJHmWBluODQ32&#10;9NZQecp/jYLq0RWHr+O7lT8u3z51/H1YeFbqYTK8rkAEGsJd/O/+1HH+C9x+iQfI9R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hMoRwQAAANsAAAAPAAAAAAAAAAAAAAAA&#10;AKECAABkcnMvZG93bnJldi54bWxQSwUGAAAAAAQABAD5AAAAjwMAAAAA&#10;" strokecolor="#b3b3b3" strokeweight="1pt"/>
                <v:line id="xGLHG17" o:spid="_x0000_s1045" style="position:absolute;flip:y;visibility:visible;mso-wrap-style:square" from="5040,720" to="504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KpMb8AAADbAAAADwAAAGRycy9kb3ducmV2LnhtbERPTYvCMBC9L/gfwgje1tSKi1SjiKyg&#10;eNoqiLehGdtqM+kmUeu/N4eFPT7e93zZmUY8yPnasoLRMAFBXFhdc6ngeNh8TkH4gKyxsUwKXuRh&#10;ueh9zDHT9sk/9MhDKWII+wwVVCG0mZS+qMigH9qWOHIX6wyGCF0ptcNnDDeNTJPkSxqsOTZU2NK6&#10;ouKW342Cy9gdzrvrt5W/Lt9PGj6dU89KDfrdagYiUBf+xX/urVaQxvXxS/wBcvEG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dKpMb8AAADbAAAADwAAAAAAAAAAAAAAAACh&#10;AgAAZHJzL2Rvd25yZXYueG1sUEsFBgAAAAAEAAQA+QAAAI0DAAAAAA==&#10;" strokecolor="#b3b3b3" strokeweight="1pt"/>
                <v:shapetype id="_x0000_t202" coordsize="21600,21600" o:spt="202" path="m0,0l0,21600,21600,21600,21600,0xe">
                  <v:stroke joinstyle="miter"/>
                  <v:path gradientshapeok="t" o:connecttype="rect"/>
                </v:shapetype>
                <v:shape id="yALblHG" o:spid="_x0000_s1046" type="#_x0000_t202" style="position:absolute;left:1070;top:440;width:140;height: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1Y4kwwAA&#10;ANsAAAAPAAAAZHJzL2Rvd25yZXYueG1sRI9Ra8JAEITfC/6HYwXf6kVBKamnlEKhQVQaS5+X3DaJ&#10;5vaO3Gmiv94TBB+H2flmZ7HqTSPO1PrasoLJOAFBXFhdc6ngd//1+gbCB2SNjWVScCEPq+XgZYGp&#10;th3/0DkPpYgQ9ikqqEJwqZS+qMigH1tHHL1/2xoMUbal1C12EW4aOU2SuTRYc2yo0NFnRcUxP5n4&#10;xnqTXWfdLls7l3V/W7MvsT8oNRr2H+8gAvXhefxIf2sF0wnct0QA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1Y4kwwAAANsAAAAPAAAAAAAAAAAAAAAAAJcCAABkcnMvZG93&#10;bnJldi54bWxQSwUGAAAAAAQABAD1AAAAhwMAAAAA&#10;" stroked="f" strokeweight="1pt">
                  <v:fill opacity="0"/>
                  <v:textbox inset="0,0,0,0">
                    <w:txbxContent>
                      <w:p w:rsidR="00827C39" w:rsidRDefault="00827C39" w:rsidP="00827C39">
                        <w:pPr>
                          <w:pStyle w:val="HGAxisName"/>
                        </w:pPr>
                        <w:r>
                          <w:t>y</w:t>
                        </w:r>
                      </w:p>
                    </w:txbxContent>
                  </v:textbox>
                </v:shape>
                <v:line id="yMinLHG,-1,0011211010101" o:spid="_x0000_s1047" style="position:absolute;visibility:visible;mso-wrap-style:square" from="720,5040" to="504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PNMMIAAADbAAAADwAAAGRycy9kb3ducmV2LnhtbESPT4vCMBTE7wt+h/AEb2tiD7J0jSKC&#10;IP5h2breH82zKW1eShO1fnuzsLDHYWZ+wyxWg2vFnfpQe9YwmyoQxKU3NVcafs7b9w8QISIbbD2T&#10;hicFWC1HbwvMjX/wN92LWIkE4ZCjBhtjl0sZSksOw9R3xMm7+t5hTLKvpOnxkeCulZlSc+mw5rRg&#10;saONpbIpbk7D9rxXu3BRw/VLNrZpT8fDsyi1noyH9SeISEP8D/+1d0ZDlsHvl/QD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SPNMMIAAADbAAAADwAAAAAAAAAAAAAA&#10;AAChAgAAZHJzL2Rvd25yZXYueG1sUEsFBgAAAAAEAAQA+QAAAJADAAAAAA==&#10;" strokecolor="#b3b3b3" strokeweight="1pt"/>
                <v:line id="yMaxLHG,15,1" o:spid="_x0000_s1048" style="position:absolute;visibility:visible;mso-wrap-style:square" from="720,720" to="5040,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9oq8MAAADbAAAADwAAAGRycy9kb3ducmV2LnhtbESPX2vCMBTF34V9h3CFvWmigyHVWEQo&#10;yP4wrPp+aa5NaXNTmkzrt18Ggz0ezjm/w9nko+vEjYbQeNawmCsQxJU3DdcazqditgIRIrLBzjNp&#10;eFCAfPs02WBm/J2PdCtjLRKEQ4YabIx9JmWoLDkMc98TJ+/qB4cxyaGWZsB7grtOLpV6lQ4bTgsW&#10;e9pbqtry22koTm/qEC5qvH7J1rbd58f7o6y0fp6OuzWISGP8D/+1D0bD8gV+v6QfI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5vaKvDAAAA2wAAAA8AAAAAAAAAAAAA&#10;AAAAoQIAAGRycy9kb3ducmV2LnhtbFBLBQYAAAAABAAEAPkAAACRAwAAAAA=&#10;" strokecolor="#b3b3b3" strokeweight="1pt"/>
                <v:line id="yGLHG1" o:spid="_x0000_s1049" style="position:absolute;visibility:visible;mso-wrap-style:square" from="720,5040" to="504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bw38MAAADbAAAADwAAAGRycy9kb3ducmV2LnhtbESPX2vCMBTF34V9h3CFvWmijCHVWEQo&#10;yP4wrPp+aa5NaXNTmkzrt18Ggz0ezjm/w9nko+vEjYbQeNawmCsQxJU3DdcazqditgIRIrLBzjNp&#10;eFCAfPs02WBm/J2PdCtjLRKEQ4YabIx9JmWoLDkMc98TJ+/qB4cxyaGWZsB7grtOLpV6lQ4bTgsW&#10;e9pbqtry22koTm/qEC5qvH7J1rbd58f7o6y0fp6OuzWISGP8D/+1D0bD8gV+v6QfI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G8N/DAAAA2wAAAA8AAAAAAAAAAAAA&#10;AAAAoQIAAGRycy9kb3ducmV2LnhtbFBLBQYAAAAABAAEAPkAAACRAwAAAAA=&#10;" strokecolor="#b3b3b3" strokeweight="1pt"/>
                <v:line id="yGLHG3" o:spid="_x0000_s1050" style="position:absolute;visibility:visible;mso-wrap-style:square" from="720,4500" to="50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pVRMMAAADbAAAADwAAAGRycy9kb3ducmV2LnhtbESPX2vCMBTF34V9h3CFvWmisCHVWEQo&#10;yP4wrPp+aa5NaXNTmkzrt18Ggz0ezjm/w9nko+vEjYbQeNawmCsQxJU3DdcazqditgIRIrLBzjNp&#10;eFCAfPs02WBm/J2PdCtjLRKEQ4YabIx9JmWoLDkMc98TJ+/qB4cxyaGWZsB7grtOLpV6lQ4bTgsW&#10;e9pbqtry22koTm/qEC5qvH7J1rbd58f7o6y0fp6OuzWISGP8D/+1D0bD8gV+v6QfI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7KVUTDAAAA2wAAAA8AAAAAAAAAAAAA&#10;AAAAoQIAAGRycy9kb3ducmV2LnhtbFBLBQYAAAAABAAEAPkAAACRAwAAAAA=&#10;" strokecolor="#b3b3b3" strokeweight="1pt"/>
                <v:line id="yGLHG4" o:spid="_x0000_s1051" style="position:absolute;visibility:visible;mso-wrap-style:square" from="720,4230" to="5040,42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jLM8EAAADbAAAADwAAAGRycy9kb3ducmV2LnhtbESPQYvCMBSE7wv+h/AEb2uiB5FqFBEE&#10;cZVlq94fzbMpbV5Kk9X6782CsMdhZr5hluveNeJOXag8a5iMFQjiwpuKSw2X8+5zDiJEZIONZ9Lw&#10;pADr1eBjiZnxD/6hex5LkSAcMtRgY2wzKUNhyWEY+5Y4eTffOYxJdqU0HT4S3DVyqtRMOqw4LVhs&#10;aWupqPNfp2F3Pqh9uKr+9i1rWzen49czL7QeDfvNAkSkPv6H3+290TCdwd+X9APk6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MszwQAAANsAAAAPAAAAAAAAAAAAAAAA&#10;AKECAABkcnMvZG93bnJldi54bWxQSwUGAAAAAAQABAD5AAAAjwMAAAAA&#10;" strokecolor="#b3b3b3" strokeweight="1pt"/>
                <v:line id="yGLHG5" o:spid="_x0000_s1052" style="position:absolute;visibility:visible;mso-wrap-style:square" from="720,3960" to="504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RuqMMAAADbAAAADwAAAGRycy9kb3ducmV2LnhtbESPT4vCMBTE78J+h/CEvWmih12pxiJC&#10;QfYPi1Xvj+bZlDYvpclq/fabhYU9DjPzG2aTj64TNxpC41nDYq5AEFfeNFxrOJ+K2QpEiMgGO8+k&#10;4UEB8u3TZIOZ8Xc+0q2MtUgQDhlqsDH2mZShsuQwzH1PnLyrHxzGJIdamgHvCe46uVTqRTpsOC1Y&#10;7GlvqWrLb6ehOL2pQ7io8folW9t2nx/vj7LS+nk67tYgIo3xP/zXPhgNy1f4/ZJ+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FUbqjDAAAA2wAAAA8AAAAAAAAAAAAA&#10;AAAAoQIAAGRycy9kb3ducmV2LnhtbFBLBQYAAAAABAAEAPkAAACRAwAAAAA=&#10;" strokecolor="#b3b3b3" strokeweight="1pt"/>
                <v:line id="yGLHG6" o:spid="_x0000_s1053" style="position:absolute;visibility:visible;mso-wrap-style:square" from="720,3690" to="5040,3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v62r8AAADbAAAADwAAAGRycy9kb3ducmV2LnhtbERPTYvCMBC9C/sfwizsTZP1sEg1igiC&#10;rCtiq/ehGZvSZlKaqPXfbw6Cx8f7XqwG14o79aH2rOF7okAQl97UXGk4F9vxDESIyAZbz6ThSQFW&#10;y4/RAjPjH3yiex4rkUI4ZKjBxthlUobSksMw8R1x4q6+dxgT7CtpenykcNfKqVI/0mHNqcFiRxtL&#10;ZZPfnIZt8at24aKG61E2tmkPf/tnXmr99Tms5yAiDfEtfrl3RsM0jU1f0g+Qy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Mv62r8AAADbAAAADwAAAAAAAAAAAAAAAACh&#10;AgAAZHJzL2Rvd25yZXYueG1sUEsFBgAAAAAEAAQA+QAAAI0DAAAAAA==&#10;" strokecolor="#b3b3b3" strokeweight="1pt"/>
                <v:line id="yGLHG7" o:spid="_x0000_s1054" style="position:absolute;visibility:visible;mso-wrap-style:square" from="720,3420" to="5040,3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dfQcMAAADbAAAADwAAAGRycy9kb3ducmV2LnhtbESPT4vCMBTE78J+h/CEvWmih2WtxiJC&#10;QfYPi1Xvj+bZlDYvpclq/fabhYU9DjPzG2aTj64TNxpC41nDYq5AEFfeNFxrOJ+K2SuIEJENdp5J&#10;w4MC5NunyQYz4+98pFsZa5EgHDLUYGPsMylDZclhmPueOHlXPziMSQ61NAPeE9x1cqnUi3TYcFqw&#10;2NPeUtWW305DcXpTh3BR4/VLtrbtPj/eH2Wl9fN03K1BRBrjf/ivfTAaliv4/ZJ+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X0HDAAAA2wAAAA8AAAAAAAAAAAAA&#10;AAAAoQIAAGRycy9kb3ducmV2LnhtbFBLBQYAAAAABAAEAPkAAACRAwAAAAA=&#10;" strokecolor="#b3b3b3" strokeweight="1pt"/>
                <v:line id="yGLHG8" o:spid="_x0000_s1055" style="position:absolute;visibility:visible;mso-wrap-style:square" from="720,3150" to="5040,3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RgAcAAAADbAAAADwAAAGRycy9kb3ducmV2LnhtbERPXWvCMBR9H/gfwh34tiZTGKMaZQwE&#10;mY6xVt8vybUpbW5Kk2n998vDYI+H873eTr4XVxpjG1jDc6FAEJtgW240nOrd0yuImJAt9oFJw50i&#10;bDezhzWWNtz4m65VakQO4ViiBpfSUEoZjSOPsQgDceYuYfSYMhwbaUe85XDfy4VSL9Jjy7nB4UDv&#10;jkxX/XgNu/pD7eNZTZcv2bmu/zwe7pXRev44va1AJJrSv/jPvbcalnl9/pJ/gN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kYAHAAAAA2wAAAA8AAAAAAAAAAAAAAAAA&#10;oQIAAGRycy9kb3ducmV2LnhtbFBLBQYAAAAABAAEAPkAAACOAwAAAAA=&#10;" strokecolor="#b3b3b3" strokeweight="1pt"/>
                <v:line id="yGLHG9" o:spid="_x0000_s1056" style="position:absolute;visibility:visible;mso-wrap-style:square" from="720,2880" to="504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jFmsMAAADbAAAADwAAAGRycy9kb3ducmV2LnhtbESPX2vCMBTF34V9h3AHe9NEB0OqqYgg&#10;yP4wrPp+aW6b0uamNFHrt18Ggz0ezjm/w1lvRteJGw2h8axhPlMgiEtvGq41nE/76RJEiMgGO8+k&#10;4UEBNvnTZI2Z8Xc+0q2ItUgQDhlqsDH2mZShtOQwzHxPnLzKDw5jkkMtzYD3BHedXCj1Jh02nBYs&#10;9rSzVLbF1WnYn97VIVzUWH3L1rbd1+fHoyi1fnketysQkcb4H/5rH4yG1zn8fkk/QO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oxZrDAAAA2wAAAA8AAAAAAAAAAAAA&#10;AAAAoQIAAGRycy9kb3ducmV2LnhtbFBLBQYAAAAABAAEAPkAAACRAwAAAAA=&#10;" strokecolor="#b3b3b3" strokeweight="1pt"/>
                <v:line id="yGLHG10" o:spid="_x0000_s1057" style="position:absolute;visibility:visible;mso-wrap-style:square" from="720,2610" to="5040,2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pb7cMAAADbAAAADwAAAGRycy9kb3ducmV2LnhtbESPX2vCMBTF34V9h3CFvWmigyHVWEQo&#10;yP4wrPp+aa5NaXNTmkzrt18Ggz0ezjm/w9nko+vEjYbQeNawmCsQxJU3DdcazqditgIRIrLBzjNp&#10;eFCAfPs02WBm/J2PdCtjLRKEQ4YabIx9JmWoLDkMc98TJ+/qB4cxyaGWZsB7grtOLpV6lQ4bTgsW&#10;e9pbqtry22koTm/qEC5qvH7J1rbd58f7o6y0fp6OuzWISGP8D/+1D0bDyxJ+v6QfI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6W+3DAAAA2wAAAA8AAAAAAAAAAAAA&#10;AAAAoQIAAGRycy9kb3ducmV2LnhtbFBLBQYAAAAABAAEAPkAAACRAwAAAAA=&#10;" strokecolor="#b3b3b3" strokeweight="1pt"/>
                <v:line id="yGLHG11" o:spid="_x0000_s1058" style="position:absolute;visibility:visible;mso-wrap-style:square" from="720,2340" to="5040,2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b+dsMAAADbAAAADwAAAGRycy9kb3ducmV2LnhtbESPX2vCMBTF34V9h3CFvWnihCHVWEQo&#10;yP4wrPp+aa5NaXNTmkzrt18Ggz0ezjm/w9nko+vEjYbQeNawmCsQxJU3DdcazqditgIRIrLBzjNp&#10;eFCAfPs02WBm/J2PdCtjLRKEQ4YabIx9JmWoLDkMc98TJ+/qB4cxyaGWZsB7grtOvij1Kh02nBYs&#10;9rS3VLXlt9NQnN7UIVzUeP2SrW27z4/3R1lp/Twdd2sQkcb4H/5rH4yG5RJ+v6QfI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u2/nbDAAAA2wAAAA8AAAAAAAAAAAAA&#10;AAAAoQIAAGRycy9kb3ducmV2LnhtbFBLBQYAAAAABAAEAPkAAACRAwAAAAA=&#10;" strokecolor="#b3b3b3" strokeweight="1pt"/>
                <v:line id="yGLHG12" o:spid="_x0000_s1059" style="position:absolute;visibility:visible;mso-wrap-style:square" from="720,2070" to="5040,2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9mAsIAAADbAAAADwAAAGRycy9kb3ducmV2LnhtbESPQWsCMRSE7wX/Q3hCbzXRSilbo4gg&#10;iFqKa3t/bJ6bZTcvyybq+u9NQfA4zMw3zGzRu0ZcqAuVZw3jkQJBXHhTcanh97h++wQRIrLBxjNp&#10;uFGAxXzwMsPM+Csf6JLHUiQIhww12BjbTMpQWHIYRr4lTt7Jdw5jkl0pTYfXBHeNnCj1IR1WnBYs&#10;trSyVNT52WlYH7dqE/5Uf/qRta2b7/3ulhdavw775ReISH18hh/tjdHwPoX/L+k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F9mAsIAAADbAAAADwAAAAAAAAAAAAAA&#10;AAChAgAAZHJzL2Rvd25yZXYueG1sUEsFBgAAAAAEAAQA+QAAAJADAAAAAA==&#10;" strokecolor="#b3b3b3" strokeweight="1pt"/>
                <v:line id="yGLHG13" o:spid="_x0000_s1060" style="position:absolute;visibility:visible;mso-wrap-style:square" from="720,1800" to="5040,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PDmcIAAADbAAAADwAAAGRycy9kb3ducmV2LnhtbESPQWsCMRSE7wX/Q3hCbzXRYilbo4gg&#10;iFqKa3t/bJ6bZTcvyybq+u9NQfA4zMw3zGzRu0ZcqAuVZw3jkQJBXHhTcanh97h++wQRIrLBxjNp&#10;uFGAxXzwMsPM+Csf6JLHUiQIhww12BjbTMpQWHIYRr4lTt7Jdw5jkl0pTYfXBHeNnCj1IR1WnBYs&#10;trSyVNT52WlYH7dqE/5Uf/qRta2b7/3ulhdavw775ReISH18hh/tjdHwPoX/L+k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xPDmcIAAADbAAAADwAAAAAAAAAAAAAA&#10;AAChAgAAZHJzL2Rvd25yZXYueG1sUEsFBgAAAAAEAAQA+QAAAJADAAAAAA==&#10;" strokecolor="#b3b3b3" strokeweight="1pt"/>
                <v:line id="yGLHG14" o:spid="_x0000_s1061" style="position:absolute;visibility:visible;mso-wrap-style:square" from="720,1530" to="5040,15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Fd7sMAAADbAAAADwAAAGRycy9kb3ducmV2LnhtbESPUWvCMBSF3wf7D+EKe5uJG4hUYxGh&#10;IG5jWPX90lyb0uamNFHrv18Ggz0ezjnf4azy0XXiRkNoPGuYTRUI4sqbhmsNp2PxugARIrLBzjNp&#10;eFCAfP38tMLM+Dsf6FbGWiQIhww12Bj7TMpQWXIYpr4nTt7FDw5jkkMtzYD3BHedfFNqLh02nBYs&#10;9rS1VLXl1Wkojnu1C2c1Xr5la9vu6/PjUVZav0zGzRJEpDH+h//aO6PhfQ6/X9IPkO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vBXe7DAAAA2wAAAA8AAAAAAAAAAAAA&#10;AAAAoQIAAGRycy9kb3ducmV2LnhtbFBLBQYAAAAABAAEAPkAAACRAwAAAAA=&#10;" strokecolor="#b3b3b3" strokeweight="1pt"/>
                <v:line id="yGLHG15" o:spid="_x0000_s1062" style="position:absolute;visibility:visible;mso-wrap-style:square" from="720,1260" to="5040,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34dcIAAADbAAAADwAAAGRycy9kb3ducmV2LnhtbESPQWsCMRSE7wX/Q3hCbzXRgi1bo4gg&#10;iFqKa3t/bJ6bZTcvyybq+u9NQfA4zMw3zGzRu0ZcqAuVZw3jkQJBXHhTcanh97h++wQRIrLBxjNp&#10;uFGAxXzwMsPM+Csf6JLHUiQIhww12BjbTMpQWHIYRr4lTt7Jdw5jkl0pTYfXBHeNnCg1lQ4rTgsW&#10;W1pZKur87DSsj1u1CX+qP/3I2tbN9353ywutX4f98gtEpD4+w4/2xmh4/4D/L+k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I34dcIAAADbAAAADwAAAAAAAAAAAAAA&#10;AAChAgAAZHJzL2Rvd25yZXYueG1sUEsFBgAAAAAEAAQA+QAAAJADAAAAAA==&#10;" strokecolor="#b3b3b3" strokeweight="1pt"/>
                <v:line id="yGLHG16" o:spid="_x0000_s1063" style="position:absolute;visibility:visible;mso-wrap-style:square" from="720,990" to="5040,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JsB8AAAADbAAAADwAAAGRycy9kb3ducmV2LnhtbERPXWvCMBR9H/gfwh34tiZTGKMaZQwE&#10;mY6xVt8vybUpbW5Kk2n998vDYI+H873eTr4XVxpjG1jDc6FAEJtgW240nOrd0yuImJAt9oFJw50i&#10;bDezhzWWNtz4m65VakQO4ViiBpfSUEoZjSOPsQgDceYuYfSYMhwbaUe85XDfy4VSL9Jjy7nB4UDv&#10;jkxX/XgNu/pD7eNZTZcv2bmu/zwe7pXRev44va1AJJrSv/jPvbcalnls/pJ/gN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USbAfAAAAA2wAAAA8AAAAAAAAAAAAAAAAA&#10;oQIAAGRycy9kb3ducmV2LnhtbFBLBQYAAAAABAAEAPkAAACOAwAAAAA=&#10;" strokecolor="#b3b3b3" strokeweight="1pt"/>
                <v:line id="yGLHG17" o:spid="_x0000_s1064" style="position:absolute;visibility:visible;mso-wrap-style:square" from="720,720" to="5040,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7JnMIAAADbAAAADwAAAGRycy9kb3ducmV2LnhtbESPQWsCMRSE7wX/Q3hCbzXRgrRbo4gg&#10;iFqKa3t/bJ6bZTcvyybq+u9NQfA4zMw3zGzRu0ZcqAuVZw3jkQJBXHhTcanh97h++wARIrLBxjNp&#10;uFGAxXzwMsPM+Csf6JLHUiQIhww12BjbTMpQWHIYRr4lTt7Jdw5jkl0pTYfXBHeNnCg1lQ4rTgsW&#10;W1pZKur87DSsj1u1CX+qP/3I2tbN9353ywutX4f98gtEpD4+w4/2xmh4/4T/L+k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l7JnMIAAADbAAAADwAAAAAAAAAAAAAA&#10;AAChAgAAZHJzL2Rvd25yZXYueG1sUEsFBgAAAAAEAAQA+QAAAJADAAAAAA==&#10;" strokecolor="#b3b3b3" strokeweight="1pt"/>
                <v:shape id="xALblHG" o:spid="_x0000_s1065" type="#_x0000_t202" style="position:absolute;left:5280;top:4650;width:140;height: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s4fxQAA&#10;ANsAAAAPAAAAZHJzL2Rvd25yZXYueG1sRI9Na8MwDIbvg/4Ho0Jvq9PRjZLVLaUwaCjb6Ac7i1hL&#10;ssayid0m26+fDoMdxav30aPlenCtulEXG88GZtMMFHHpbcOVgfPp5X4BKiZki61nMvBNEdar0d0S&#10;c+t7PtDtmColEI45GqhTCrnWsazJYZz6QCzZp+8cJhm7StsOe4G7Vj9k2ZN22LBcqDHQtqbycrw6&#10;0di/Fj+P/XuxD6HoP97cqcLhy5jJeNg8g0o0pP/lv/bOGpiLvfwiAN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Gzh/FAAAA2wAAAA8AAAAAAAAAAAAAAAAAlwIAAGRycy9k&#10;b3ducmV2LnhtbFBLBQYAAAAABAAEAPUAAACJAwAAAAA=&#10;" stroked="f" strokeweight="1pt">
                  <v:fill opacity="0"/>
                  <v:textbox inset="0,0,0,0">
                    <w:txbxContent>
                      <w:p w:rsidR="00827C39" w:rsidRDefault="00827C39" w:rsidP="00827C39">
                        <w:pPr>
                          <w:pStyle w:val="HGAxisName"/>
                        </w:pPr>
                        <w:r>
                          <w:t>x</w:t>
                        </w:r>
                      </w:p>
                    </w:txbxContent>
                  </v:textbox>
                </v:shape>
                <v:line id="xALHG" o:spid="_x0000_s1066" style="position:absolute;visibility:visible;mso-wrap-style:square" from="720,4770" to="5220,4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7ZyMQAAADbAAAADwAAAGRycy9kb3ducmV2LnhtbESPQWsCMRSE7wX/Q3hCbzWrFClbo6jg&#10;tgc91O0PeG6em8XkZdlEd9tfb4RCj8PMfMMsVoOz4kZdaDwrmE4yEMSV1w3XCr7L3csbiBCRNVrP&#10;pOCHAqyWo6cF5tr3/EW3Y6xFgnDIUYGJsc2lDJUhh2HiW+LknX3nMCbZ1VJ32Ce4s3KWZXPpsOG0&#10;YLClraHqcrw6BfOy3OzCR1HsT9eiisauD/a3V+p5PKzfQUQa4n/4r/2pFbxO4fEl/QC5v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btnIxAAAANsAAAAPAAAAAAAAAAAA&#10;AAAAAKECAABkcnMvZG93bnJldi54bWxQSwUGAAAAAAQABAD5AAAAkgMAAAAA&#10;" strokeweight="1pt">
                  <v:stroke startarrowwidth="narrow" startarrowlength="short" endarrow="block" endarrowwidth="narrow" endarrowlength="short"/>
                </v:line>
                <v:line id="yALHG" o:spid="_x0000_s1067" style="position:absolute;flip:y;visibility:visible;mso-wrap-style:square" from="990,540" to="990,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hnCcIAAADbAAAADwAAAGRycy9kb3ducmV2LnhtbESPS2vDMBCE74X+B7GF3mo5oYTiWg5J&#10;INDmltS9b631o7ZWxlL8+PdRoNDjMDPfMOl2Np0YaXCNZQWrKAZBXFjdcKUg/zq+vIFwHlljZ5kU&#10;LORgmz0+pJhoO/GZxouvRICwS1BB7X2fSOmKmgy6yPbEwSvtYNAHOVRSDzgFuOnkOo430mDDYaHG&#10;ng41Fe3lagKlan/Gz6Yc88P5F5f9acVz+63U89O8ewfhafb/4b/2h1bwuob7l/ADZH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xhnCcIAAADbAAAADwAAAAAAAAAAAAAA&#10;AAChAgAAZHJzL2Rvd25yZXYueG1sUEsFBgAAAAAEAAQA+QAAAJADAAAAAA==&#10;" strokeweight="1pt">
                  <v:stroke startarrowwidth="narrow" startarrowlength="short" endarrow="block" endarrowwidth="narrow" endarrowlength="short"/>
                </v:line>
                <w10:wrap type="tight"/>
              </v:group>
            </w:pict>
          </mc:Fallback>
        </mc:AlternateContent>
      </w: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sz w:val="28"/>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Pr>
          <w:rFonts w:ascii="Comic Sans MS" w:hAnsi="Comic Sans MS"/>
          <w:color w:val="333399"/>
        </w:rPr>
        <w:t>7</w:t>
      </w:r>
      <w:r w:rsidRPr="008C40D8">
        <w:rPr>
          <w:rFonts w:ascii="Comic Sans MS" w:hAnsi="Comic Sans MS"/>
          <w:color w:val="333399"/>
        </w:rPr>
        <w:t xml:space="preserve">..  What are the coordinates of the y-intercept? Explain the practical meaning of the y-intercept in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this situation.</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Pr>
          <w:rFonts w:ascii="Comic Sans MS" w:hAnsi="Comic Sans MS"/>
          <w:color w:val="333399"/>
        </w:rPr>
        <w:t>8</w:t>
      </w:r>
      <w:r w:rsidRPr="008C40D8">
        <w:rPr>
          <w:rFonts w:ascii="Comic Sans MS" w:hAnsi="Comic Sans MS"/>
          <w:color w:val="333399"/>
        </w:rPr>
        <w:t>.   The function should appear to be an exponential function.</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a.)  Using the model, </w:t>
      </w:r>
      <w:r w:rsidRPr="00CA7ED6">
        <w:rPr>
          <w:rFonts w:ascii="Comic Sans MS" w:hAnsi="Comic Sans MS"/>
          <w:color w:val="333399"/>
          <w:position w:val="-10"/>
          <w:sz w:val="24"/>
        </w:rPr>
        <w:object w:dxaOrig="859" w:dyaOrig="360">
          <v:shape id="_x0000_i1050" type="#_x0000_t75" style="width:43pt;height:18pt" o:ole="">
            <v:imagedata r:id="rId33" o:title=""/>
          </v:shape>
          <o:OLEObject Type="Embed" ProgID="Equation.DSMT4" ShapeID="_x0000_i1050" DrawAspect="Content" ObjectID="_1253193828" r:id="rId34"/>
        </w:object>
      </w:r>
      <w:r w:rsidRPr="008C40D8">
        <w:rPr>
          <w:rFonts w:ascii="Comic Sans MS" w:hAnsi="Comic Sans MS"/>
          <w:color w:val="333399"/>
        </w:rPr>
        <w:t xml:space="preserve">, what is the value of </w:t>
      </w:r>
      <w:r w:rsidRPr="008C40D8">
        <w:rPr>
          <w:rFonts w:ascii="Comic Sans MS" w:hAnsi="Comic Sans MS"/>
          <w:b/>
          <w:i/>
          <w:color w:val="333399"/>
        </w:rPr>
        <w:t>a</w:t>
      </w:r>
      <w:r w:rsidRPr="008C40D8">
        <w:rPr>
          <w:rFonts w:ascii="Comic Sans MS" w:hAnsi="Comic Sans MS"/>
          <w:b/>
          <w:color w:val="333399"/>
        </w:rPr>
        <w:t xml:space="preserve"> </w:t>
      </w:r>
      <w:r w:rsidRPr="008C40D8">
        <w:rPr>
          <w:rFonts w:ascii="Comic Sans MS" w:hAnsi="Comic Sans MS"/>
          <w:color w:val="333399"/>
        </w:rPr>
        <w:t>in this experiment? Explain.</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b)  Using the model, </w:t>
      </w:r>
      <w:r w:rsidRPr="00CA7ED6">
        <w:rPr>
          <w:rFonts w:ascii="Comic Sans MS" w:hAnsi="Comic Sans MS"/>
          <w:color w:val="333399"/>
          <w:position w:val="-10"/>
          <w:sz w:val="24"/>
        </w:rPr>
        <w:object w:dxaOrig="859" w:dyaOrig="360">
          <v:shape id="_x0000_i1051" type="#_x0000_t75" style="width:43pt;height:18pt" o:ole="">
            <v:imagedata r:id="rId35" o:title=""/>
          </v:shape>
          <o:OLEObject Type="Embed" ProgID="Equation.DSMT4" ShapeID="_x0000_i1051" DrawAspect="Content" ObjectID="_1253193829" r:id="rId36"/>
        </w:object>
      </w:r>
      <w:r w:rsidRPr="008C40D8">
        <w:rPr>
          <w:rFonts w:ascii="Comic Sans MS" w:hAnsi="Comic Sans MS"/>
          <w:color w:val="333399"/>
        </w:rPr>
        <w:t xml:space="preserve">  , what is the value of b in this experiment? Explain..</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c)  Write  the exponential function that models this experiment.____________________</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w:t>
      </w:r>
    </w:p>
    <w:p w:rsidR="00827C39" w:rsidRDefault="00827C39" w:rsidP="00827C39">
      <w:pPr>
        <w:pStyle w:val="NoSpacing"/>
        <w:rPr>
          <w:rFonts w:ascii="Comic Sans MS" w:hAnsi="Comic Sans MS"/>
          <w:color w:val="333399"/>
        </w:rPr>
      </w:pPr>
      <w:r>
        <w:rPr>
          <w:rFonts w:ascii="Comic Sans MS" w:hAnsi="Comic Sans MS"/>
          <w:color w:val="333399"/>
        </w:rPr>
        <w:t>9.</w:t>
      </w:r>
      <w:r w:rsidRPr="008C40D8">
        <w:rPr>
          <w:rFonts w:ascii="Comic Sans MS" w:hAnsi="Comic Sans MS"/>
          <w:color w:val="333399"/>
        </w:rPr>
        <w:t xml:space="preserve">.    Use your calculator to make  a scatterplot of the data, </w:t>
      </w:r>
      <w:r>
        <w:rPr>
          <w:rFonts w:ascii="Comic Sans MS" w:hAnsi="Comic Sans MS"/>
          <w:color w:val="333399"/>
        </w:rPr>
        <w:t xml:space="preserve"> then </w:t>
      </w:r>
      <w:r w:rsidRPr="008C40D8">
        <w:rPr>
          <w:rFonts w:ascii="Comic Sans MS" w:hAnsi="Comic Sans MS"/>
          <w:color w:val="333399"/>
        </w:rPr>
        <w:t xml:space="preserve">find the exponential </w:t>
      </w:r>
      <w:r>
        <w:rPr>
          <w:rFonts w:ascii="Comic Sans MS" w:hAnsi="Comic Sans MS"/>
          <w:color w:val="333399"/>
        </w:rPr>
        <w:t xml:space="preserve">regression </w:t>
      </w:r>
      <w:r w:rsidRPr="008C40D8">
        <w:rPr>
          <w:rFonts w:ascii="Comic Sans MS" w:hAnsi="Comic Sans MS"/>
          <w:color w:val="333399"/>
        </w:rPr>
        <w:t xml:space="preserve">model </w:t>
      </w:r>
    </w:p>
    <w:p w:rsidR="00827C39"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Pr>
          <w:rFonts w:ascii="Comic Sans MS" w:hAnsi="Comic Sans MS"/>
          <w:color w:val="333399"/>
        </w:rPr>
        <w:t xml:space="preserve">         </w:t>
      </w:r>
      <w:r w:rsidRPr="008C40D8">
        <w:rPr>
          <w:rFonts w:ascii="Comic Sans MS" w:hAnsi="Comic Sans MS"/>
          <w:color w:val="333399"/>
        </w:rPr>
        <w:t>(ExpReg)for the data</w:t>
      </w:r>
      <w:r>
        <w:rPr>
          <w:rFonts w:ascii="Comic Sans MS" w:hAnsi="Comic Sans MS"/>
          <w:color w:val="333399"/>
        </w:rPr>
        <w:t>.  Round to 3 decimal places</w:t>
      </w:r>
      <w:r w:rsidRPr="008C40D8">
        <w:rPr>
          <w:rFonts w:ascii="Comic Sans MS" w:hAnsi="Comic Sans MS"/>
          <w:color w:val="333399"/>
        </w:rPr>
        <w:t xml:space="preserve"> _________</w:t>
      </w:r>
      <w:r>
        <w:rPr>
          <w:rFonts w:ascii="Comic Sans MS" w:hAnsi="Comic Sans MS"/>
          <w:color w:val="333399"/>
        </w:rPr>
        <w:t>_______________</w:t>
      </w:r>
      <w:r w:rsidRPr="008C40D8">
        <w:rPr>
          <w:rFonts w:ascii="Comic Sans MS" w:hAnsi="Comic Sans MS"/>
          <w:color w:val="333399"/>
        </w:rPr>
        <w:t>________</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How does your equation from part 9c  compare to </w:t>
      </w:r>
      <w:r>
        <w:rPr>
          <w:rFonts w:ascii="Comic Sans MS" w:hAnsi="Comic Sans MS"/>
          <w:color w:val="333399"/>
        </w:rPr>
        <w:t>exponential regression equation</w:t>
      </w:r>
      <w:r w:rsidRPr="008C40D8">
        <w:rPr>
          <w:rFonts w:ascii="Comic Sans MS" w:hAnsi="Comic Sans MS"/>
          <w:color w:val="333399"/>
        </w:rPr>
        <w:t>?</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1</w:t>
      </w:r>
      <w:r>
        <w:rPr>
          <w:rFonts w:ascii="Comic Sans MS" w:hAnsi="Comic Sans MS"/>
          <w:color w:val="333399"/>
        </w:rPr>
        <w:t>1</w:t>
      </w:r>
      <w:r w:rsidRPr="008C40D8">
        <w:rPr>
          <w:rFonts w:ascii="Comic Sans MS" w:hAnsi="Comic Sans MS"/>
          <w:color w:val="333399"/>
        </w:rPr>
        <w:t>.   Use this equation to extrapolate  data to find the remaining volume if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10 Mentos are used________</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50 Mentos are used ________</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200 Mentos are used________</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1</w:t>
      </w:r>
      <w:r>
        <w:rPr>
          <w:rFonts w:ascii="Comic Sans MS" w:hAnsi="Comic Sans MS"/>
          <w:color w:val="333399"/>
        </w:rPr>
        <w:t>2</w:t>
      </w:r>
      <w:r w:rsidRPr="008C40D8">
        <w:rPr>
          <w:rFonts w:ascii="Comic Sans MS" w:hAnsi="Comic Sans MS"/>
          <w:color w:val="333399"/>
        </w:rPr>
        <w:t xml:space="preserve">.   How many Mentos will it take to fully erupt a 2L bottle of  Diet Coke?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In other words, how many Mentos will it take to make the remaining volume 0? </w:t>
      </w: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How do you know?</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w:t>
      </w: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Default="00827C39" w:rsidP="00827C39">
      <w:pPr>
        <w:pStyle w:val="NoSpacing"/>
        <w:rPr>
          <w:rFonts w:ascii="Comic Sans MS" w:hAnsi="Comic Sans MS"/>
          <w:color w:val="333399"/>
        </w:rPr>
      </w:pPr>
      <w:r w:rsidRPr="004F3934">
        <w:rPr>
          <w:rFonts w:ascii="Comic Sans MS" w:hAnsi="Comic Sans MS"/>
          <w:color w:val="333399"/>
          <w:sz w:val="24"/>
          <w:szCs w:val="24"/>
        </w:rPr>
        <w:t>Extension of the activity:</w:t>
      </w:r>
      <w:r w:rsidRPr="008C40D8">
        <w:rPr>
          <w:rFonts w:ascii="Comic Sans MS" w:hAnsi="Comic Sans MS"/>
          <w:color w:val="333399"/>
        </w:rPr>
        <w:t xml:space="preserve">  </w:t>
      </w:r>
      <w:r>
        <w:rPr>
          <w:rFonts w:ascii="Comic Sans MS" w:hAnsi="Comic Sans MS"/>
          <w:color w:val="333399"/>
        </w:rPr>
        <w:t xml:space="preserve"> Choose one from below.</w:t>
      </w:r>
    </w:p>
    <w:p w:rsidR="00827C39" w:rsidRDefault="00827C39" w:rsidP="00827C39">
      <w:pPr>
        <w:pStyle w:val="NoSpacing"/>
        <w:rPr>
          <w:rFonts w:ascii="Comic Sans MS" w:hAnsi="Comic Sans MS"/>
          <w:color w:val="333399"/>
        </w:rPr>
      </w:pPr>
    </w:p>
    <w:p w:rsidR="00827C39" w:rsidRDefault="00827C39" w:rsidP="00827C39">
      <w:pPr>
        <w:pStyle w:val="NoSpacing"/>
        <w:numPr>
          <w:ilvl w:val="0"/>
          <w:numId w:val="2"/>
        </w:numPr>
        <w:rPr>
          <w:rFonts w:ascii="Comic Sans MS" w:hAnsi="Comic Sans MS"/>
          <w:color w:val="333399"/>
        </w:rPr>
      </w:pPr>
      <w:r>
        <w:rPr>
          <w:rFonts w:ascii="Comic Sans MS" w:hAnsi="Comic Sans MS"/>
          <w:color w:val="333399"/>
        </w:rPr>
        <w:t>If you choose, A or B, perform the activity ( pictures would be great), then present the data in the same format as in today’s investigation.</w:t>
      </w:r>
    </w:p>
    <w:p w:rsidR="00827C39" w:rsidRDefault="00827C39" w:rsidP="00827C39">
      <w:pPr>
        <w:pStyle w:val="NoSpacing"/>
        <w:rPr>
          <w:rFonts w:ascii="Comic Sans MS" w:hAnsi="Comic Sans MS"/>
          <w:color w:val="333399"/>
        </w:rPr>
      </w:pPr>
    </w:p>
    <w:p w:rsidR="00827C39" w:rsidRPr="008C40D8" w:rsidRDefault="00827C39" w:rsidP="00827C39">
      <w:pPr>
        <w:pStyle w:val="NoSpacing"/>
        <w:numPr>
          <w:ilvl w:val="0"/>
          <w:numId w:val="2"/>
        </w:numPr>
        <w:rPr>
          <w:rFonts w:ascii="Comic Sans MS" w:hAnsi="Comic Sans MS"/>
          <w:color w:val="333399"/>
        </w:rPr>
      </w:pPr>
      <w:r>
        <w:rPr>
          <w:rFonts w:ascii="Comic Sans MS" w:hAnsi="Comic Sans MS"/>
          <w:color w:val="333399"/>
        </w:rPr>
        <w:t>If you choose option C, present a written report  of your explanation.  Include your references.</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Pr>
          <w:rFonts w:ascii="Comic Sans MS" w:hAnsi="Comic Sans MS"/>
          <w:color w:val="333399"/>
        </w:rPr>
        <w:t xml:space="preserve">A) </w:t>
      </w:r>
      <w:r w:rsidRPr="008C40D8">
        <w:rPr>
          <w:rFonts w:ascii="Comic Sans MS" w:hAnsi="Comic Sans MS"/>
          <w:color w:val="333399"/>
        </w:rPr>
        <w:t>Do colored Mentos work just as well as plain mint Mentos?</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Pr>
          <w:rFonts w:ascii="Comic Sans MS" w:hAnsi="Comic Sans MS"/>
          <w:color w:val="333399"/>
        </w:rPr>
        <w:t xml:space="preserve">B) </w:t>
      </w:r>
      <w:r w:rsidRPr="008C40D8">
        <w:rPr>
          <w:rFonts w:ascii="Comic Sans MS" w:hAnsi="Comic Sans MS"/>
          <w:color w:val="333399"/>
        </w:rPr>
        <w:t>Do Mentos have the same effect on other soft drinks? (ie regular Coke, Sprite)</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Pr>
          <w:rFonts w:ascii="Comic Sans MS" w:hAnsi="Comic Sans MS"/>
          <w:color w:val="333399"/>
        </w:rPr>
        <w:t xml:space="preserve">C) </w:t>
      </w:r>
      <w:r w:rsidRPr="008C40D8">
        <w:rPr>
          <w:rFonts w:ascii="Comic Sans MS" w:hAnsi="Comic Sans MS"/>
          <w:color w:val="333399"/>
        </w:rPr>
        <w:t>Explain why Mentos cause the eruption.</w:t>
      </w: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My data</w:t>
      </w:r>
    </w:p>
    <w:p w:rsidR="00827C39" w:rsidRPr="008C40D8" w:rsidRDefault="00827C39" w:rsidP="00827C39">
      <w:pPr>
        <w:pStyle w:val="NoSpacing"/>
        <w:rPr>
          <w:rFonts w:ascii="Comic Sans MS" w:hAnsi="Comic Sans MS"/>
          <w:color w:val="333399"/>
        </w:rPr>
      </w:pPr>
    </w:p>
    <w:tbl>
      <w:tblPr>
        <w:tblStyle w:val="TableGrid"/>
        <w:tblW w:w="0" w:type="auto"/>
        <w:tblLook w:val="00A0" w:firstRow="1" w:lastRow="0" w:firstColumn="1" w:lastColumn="0" w:noHBand="0" w:noVBand="0"/>
      </w:tblPr>
      <w:tblGrid>
        <w:gridCol w:w="3168"/>
        <w:gridCol w:w="3690"/>
      </w:tblGrid>
      <w:tr w:rsidR="00827C39" w:rsidRPr="008C40D8" w:rsidTr="0055463F">
        <w:tc>
          <w:tcPr>
            <w:tcW w:w="3168"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Number of Mentos</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Volume of remaining liquid   (ml)</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0</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2000</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1</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1420</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2</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1004</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3</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746</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4</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718</w:t>
            </w:r>
          </w:p>
        </w:tc>
      </w:tr>
      <w:tr w:rsidR="00827C39" w:rsidRPr="008C40D8" w:rsidTr="0055463F">
        <w:tc>
          <w:tcPr>
            <w:tcW w:w="3168" w:type="dxa"/>
          </w:tcPr>
          <w:p w:rsidR="00827C39" w:rsidRPr="008C40D8" w:rsidRDefault="00827C39" w:rsidP="0055463F">
            <w:pPr>
              <w:pStyle w:val="NoSpacing"/>
              <w:jc w:val="center"/>
              <w:rPr>
                <w:rFonts w:ascii="Comic Sans MS" w:hAnsi="Comic Sans MS"/>
                <w:color w:val="333399"/>
              </w:rPr>
            </w:pPr>
            <w:r w:rsidRPr="008C40D8">
              <w:rPr>
                <w:rFonts w:ascii="Comic Sans MS" w:hAnsi="Comic Sans MS"/>
                <w:color w:val="333399"/>
              </w:rPr>
              <w:t>5</w:t>
            </w:r>
          </w:p>
        </w:tc>
        <w:tc>
          <w:tcPr>
            <w:tcW w:w="3690" w:type="dxa"/>
          </w:tcPr>
          <w:p w:rsidR="00827C39" w:rsidRPr="008C40D8" w:rsidRDefault="00827C39" w:rsidP="0055463F">
            <w:pPr>
              <w:pStyle w:val="NoSpacing"/>
              <w:rPr>
                <w:rFonts w:ascii="Comic Sans MS" w:hAnsi="Comic Sans MS"/>
                <w:color w:val="333399"/>
              </w:rPr>
            </w:pPr>
            <w:r w:rsidRPr="008C40D8">
              <w:rPr>
                <w:rFonts w:ascii="Comic Sans MS" w:hAnsi="Comic Sans MS"/>
                <w:color w:val="333399"/>
              </w:rPr>
              <w:t>672</w:t>
            </w:r>
          </w:p>
        </w:tc>
      </w:tr>
    </w:tbl>
    <w:p w:rsidR="00827C39" w:rsidRPr="008C40D8" w:rsidRDefault="00827C39" w:rsidP="00827C39">
      <w:pPr>
        <w:pStyle w:val="NoSpacing"/>
        <w:rPr>
          <w:rFonts w:ascii="Comic Sans MS" w:hAnsi="Comic Sans MS"/>
          <w:color w:val="333399"/>
        </w:rPr>
      </w:pPr>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Curve of best fit:   y= </w:t>
      </w:r>
      <w:r w:rsidRPr="008C40D8">
        <w:rPr>
          <w:rFonts w:ascii="Comic Sans MS" w:hAnsi="Comic Sans MS"/>
          <w:color w:val="333399"/>
          <w:position w:val="-6"/>
        </w:rPr>
        <w:object w:dxaOrig="1520" w:dyaOrig="300">
          <v:shape id="_x0000_i1052" type="#_x0000_t75" style="width:77pt;height:15pt" o:ole="">
            <v:imagedata r:id="rId37" o:title=""/>
          </v:shape>
          <o:OLEObject Type="Embed" ProgID="Equation.3" ShapeID="_x0000_i1052" DrawAspect="Content" ObjectID="_1253193830" r:id="rId38"/>
        </w:object>
      </w:r>
      <w:r w:rsidRPr="008C40D8">
        <w:rPr>
          <w:rFonts w:ascii="Comic Sans MS" w:hAnsi="Comic Sans MS"/>
          <w:color w:val="333399"/>
        </w:rPr>
        <w:t xml:space="preserve">    r = -.96 </w:t>
      </w:r>
    </w:p>
    <w:p w:rsidR="00827C39" w:rsidRDefault="00827C39">
      <w:pPr>
        <w:rPr>
          <w:rFonts w:ascii="Comic Sans MS" w:hAnsi="Comic Sans MS"/>
          <w:color w:val="333399"/>
        </w:rPr>
      </w:pPr>
      <w:r>
        <w:rPr>
          <w:rFonts w:ascii="Comic Sans MS" w:hAnsi="Comic Sans MS"/>
          <w:color w:val="333399"/>
        </w:rPr>
        <w:br w:type="page"/>
      </w:r>
    </w:p>
    <w:tbl>
      <w:tblPr>
        <w:tblpPr w:leftFromText="180" w:rightFromText="180" w:horzAnchor="margin" w:tblpY="1030"/>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8"/>
        <w:gridCol w:w="1799"/>
        <w:gridCol w:w="1799"/>
        <w:gridCol w:w="1799"/>
        <w:gridCol w:w="1765"/>
      </w:tblGrid>
      <w:tr w:rsidR="00827C39" w:rsidTr="0055463F">
        <w:trPr>
          <w:tblCellSpacing w:w="0" w:type="dxa"/>
        </w:trPr>
        <w:tc>
          <w:tcPr>
            <w:tcW w:w="18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7C39" w:rsidRDefault="00827C39" w:rsidP="0055463F">
            <w:pPr>
              <w:jc w:val="center"/>
              <w:rPr>
                <w:rFonts w:ascii="Arial" w:hAnsi="Arial" w:cs="Arial"/>
                <w:color w:val="000000"/>
              </w:rPr>
            </w:pPr>
            <w:r>
              <w:rPr>
                <w:rFonts w:ascii="Arial" w:hAnsi="Arial" w:cs="Arial"/>
              </w:rPr>
              <w:t xml:space="preserve">CATEGORY </w:t>
            </w:r>
          </w:p>
        </w:tc>
        <w:tc>
          <w:tcPr>
            <w:tcW w:w="179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7C39" w:rsidRDefault="00827C39" w:rsidP="0055463F">
            <w:pPr>
              <w:rPr>
                <w:rFonts w:ascii="Arial" w:hAnsi="Arial" w:cs="Arial"/>
                <w:b/>
                <w:bCs/>
                <w:color w:val="000000"/>
              </w:rPr>
            </w:pPr>
            <w:r>
              <w:rPr>
                <w:rFonts w:ascii="Arial" w:hAnsi="Arial" w:cs="Arial"/>
                <w:b/>
                <w:bCs/>
              </w:rPr>
              <w:t xml:space="preserve">4 </w:t>
            </w:r>
          </w:p>
        </w:tc>
        <w:tc>
          <w:tcPr>
            <w:tcW w:w="179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7C39" w:rsidRDefault="00827C39" w:rsidP="0055463F">
            <w:pPr>
              <w:rPr>
                <w:rFonts w:ascii="Arial" w:hAnsi="Arial" w:cs="Arial"/>
                <w:b/>
                <w:bCs/>
                <w:color w:val="000000"/>
              </w:rPr>
            </w:pPr>
            <w:r>
              <w:rPr>
                <w:rFonts w:ascii="Arial" w:hAnsi="Arial" w:cs="Arial"/>
                <w:b/>
                <w:bCs/>
              </w:rPr>
              <w:t xml:space="preserve">3 </w:t>
            </w:r>
          </w:p>
        </w:tc>
        <w:tc>
          <w:tcPr>
            <w:tcW w:w="179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7C39" w:rsidRDefault="00827C39" w:rsidP="0055463F">
            <w:pPr>
              <w:rPr>
                <w:rFonts w:ascii="Arial" w:hAnsi="Arial" w:cs="Arial"/>
                <w:b/>
                <w:bCs/>
                <w:color w:val="000000"/>
              </w:rPr>
            </w:pPr>
            <w:r>
              <w:rPr>
                <w:rFonts w:ascii="Arial" w:hAnsi="Arial" w:cs="Arial"/>
                <w:b/>
                <w:bCs/>
              </w:rPr>
              <w:t xml:space="preserve">2 </w:t>
            </w:r>
          </w:p>
        </w:tc>
        <w:tc>
          <w:tcPr>
            <w:tcW w:w="17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7C39" w:rsidRDefault="00827C39" w:rsidP="0055463F">
            <w:pPr>
              <w:rPr>
                <w:rFonts w:ascii="Arial" w:hAnsi="Arial" w:cs="Arial"/>
                <w:b/>
                <w:bCs/>
                <w:color w:val="000000"/>
              </w:rPr>
            </w:pPr>
            <w:r>
              <w:rPr>
                <w:rFonts w:ascii="Arial" w:hAnsi="Arial" w:cs="Arial"/>
                <w:b/>
                <w:bCs/>
              </w:rPr>
              <w:t xml:space="preserve">1 </w:t>
            </w:r>
          </w:p>
        </w:tc>
      </w:tr>
      <w:tr w:rsidR="00827C39" w:rsidTr="0055463F">
        <w:trPr>
          <w:trHeight w:val="1500"/>
          <w:tblCellSpacing w:w="0" w:type="dxa"/>
        </w:trPr>
        <w:tc>
          <w:tcPr>
            <w:tcW w:w="1838"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b/>
                <w:bCs/>
                <w:color w:val="000000"/>
              </w:rPr>
            </w:pPr>
            <w:r>
              <w:rPr>
                <w:rFonts w:ascii="Arial" w:hAnsi="Arial" w:cs="Arial"/>
                <w:b/>
                <w:bCs/>
              </w:rPr>
              <w:t xml:space="preserve">Graph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All components of graph are correct: Both axes are labeled with variables and units; axes are scaled; all points are plotted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One component of graph is incorrect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Two components of graph are incorrect </w:t>
            </w:r>
          </w:p>
        </w:tc>
        <w:tc>
          <w:tcPr>
            <w:tcW w:w="1765"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More than two components of graph are incorrect </w:t>
            </w:r>
          </w:p>
        </w:tc>
      </w:tr>
      <w:tr w:rsidR="00827C39" w:rsidTr="0055463F">
        <w:trPr>
          <w:trHeight w:val="1500"/>
          <w:tblCellSpacing w:w="0" w:type="dxa"/>
        </w:trPr>
        <w:tc>
          <w:tcPr>
            <w:tcW w:w="1838"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b/>
                <w:bCs/>
                <w:color w:val="000000"/>
              </w:rPr>
            </w:pPr>
            <w:r>
              <w:rPr>
                <w:rFonts w:ascii="Arial" w:hAnsi="Arial" w:cs="Arial"/>
                <w:b/>
                <w:bCs/>
              </w:rPr>
              <w:t xml:space="preserve">Exponential Equation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Equation is correct and both a and b values are correctly explained for the scenario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Equation is correct. Either a or b value is not correctly explained for the scenario.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Equation is correct. Both a and b values are incorrectly explained. </w:t>
            </w:r>
          </w:p>
        </w:tc>
        <w:tc>
          <w:tcPr>
            <w:tcW w:w="1765"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Equation is incorrect. Both a and b values are incorrectly explained. </w:t>
            </w:r>
          </w:p>
        </w:tc>
      </w:tr>
      <w:tr w:rsidR="00827C39" w:rsidTr="0055463F">
        <w:trPr>
          <w:trHeight w:val="1500"/>
          <w:tblCellSpacing w:w="0" w:type="dxa"/>
        </w:trPr>
        <w:tc>
          <w:tcPr>
            <w:tcW w:w="1838"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b/>
                <w:bCs/>
                <w:color w:val="000000"/>
              </w:rPr>
            </w:pPr>
            <w:r>
              <w:rPr>
                <w:rFonts w:ascii="Arial" w:hAnsi="Arial" w:cs="Arial"/>
                <w:b/>
                <w:bCs/>
              </w:rPr>
              <w:t xml:space="preserve">Prediction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Exponential regression equation is correct; All predictions are correct.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Exponential regression equation is correct; Most predictions are correct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Exponential regression equation is incorrect. Predictions are correct based on the Regression equation that was written. </w:t>
            </w:r>
          </w:p>
        </w:tc>
        <w:tc>
          <w:tcPr>
            <w:tcW w:w="1765"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Exponential Regression equation is incorrect. Some predictions are correct based on the regression equation that was written. </w:t>
            </w:r>
          </w:p>
        </w:tc>
      </w:tr>
      <w:tr w:rsidR="00827C39" w:rsidTr="0055463F">
        <w:trPr>
          <w:trHeight w:val="1500"/>
          <w:tblCellSpacing w:w="0" w:type="dxa"/>
        </w:trPr>
        <w:tc>
          <w:tcPr>
            <w:tcW w:w="1838"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b/>
                <w:bCs/>
                <w:color w:val="000000"/>
              </w:rPr>
            </w:pPr>
            <w:r>
              <w:rPr>
                <w:rFonts w:ascii="Arial" w:hAnsi="Arial" w:cs="Arial"/>
                <w:b/>
                <w:bCs/>
              </w:rPr>
              <w:t xml:space="preserve">Final analysis question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Answer is correct and explanation is detailed and shows full understanding of the topic.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Answer is correct and the explanation shows a good understanding of the topic.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Answer is incorrect. The explanation is a little difficult to understand. Shows a good understanding of parts of the topic. </w:t>
            </w:r>
          </w:p>
        </w:tc>
        <w:tc>
          <w:tcPr>
            <w:tcW w:w="1765"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Answer is incorrect. The explanation is difficult to understand- does not seem to understand the topic. </w:t>
            </w:r>
          </w:p>
        </w:tc>
      </w:tr>
      <w:tr w:rsidR="00827C39" w:rsidTr="0055463F">
        <w:trPr>
          <w:trHeight w:val="1500"/>
          <w:tblCellSpacing w:w="0" w:type="dxa"/>
        </w:trPr>
        <w:tc>
          <w:tcPr>
            <w:tcW w:w="1838"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b/>
                <w:bCs/>
                <w:color w:val="000000"/>
              </w:rPr>
            </w:pPr>
            <w:r>
              <w:rPr>
                <w:rFonts w:ascii="Arial" w:hAnsi="Arial" w:cs="Arial"/>
                <w:b/>
                <w:bCs/>
              </w:rPr>
              <w:t xml:space="preserve">Participation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Student was engaged partner and worked cooperatively throughout the lesson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Student was engaged but had trouble cooperating with partner. </w:t>
            </w:r>
          </w:p>
        </w:tc>
        <w:tc>
          <w:tcPr>
            <w:tcW w:w="1799"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Student cooperated with partner, but needed prompting to stay on task. </w:t>
            </w:r>
          </w:p>
        </w:tc>
        <w:tc>
          <w:tcPr>
            <w:tcW w:w="1765" w:type="dxa"/>
            <w:tcBorders>
              <w:top w:val="outset" w:sz="6" w:space="0" w:color="auto"/>
              <w:left w:val="outset" w:sz="6" w:space="0" w:color="auto"/>
              <w:bottom w:val="outset" w:sz="6" w:space="0" w:color="auto"/>
              <w:right w:val="outset" w:sz="6" w:space="0" w:color="auto"/>
            </w:tcBorders>
            <w:hideMark/>
          </w:tcPr>
          <w:p w:rsidR="00827C39" w:rsidRDefault="00827C39" w:rsidP="0055463F">
            <w:pPr>
              <w:rPr>
                <w:rFonts w:ascii="Arial" w:hAnsi="Arial" w:cs="Arial"/>
                <w:color w:val="000000"/>
                <w:sz w:val="18"/>
                <w:szCs w:val="18"/>
              </w:rPr>
            </w:pPr>
            <w:r>
              <w:rPr>
                <w:rFonts w:ascii="Arial" w:hAnsi="Arial" w:cs="Arial"/>
                <w:sz w:val="18"/>
                <w:szCs w:val="18"/>
              </w:rPr>
              <w:t xml:space="preserve">Student did not work effectively with partner. </w:t>
            </w:r>
          </w:p>
        </w:tc>
      </w:tr>
    </w:tbl>
    <w:p w:rsidR="00827C39" w:rsidRDefault="00827C39" w:rsidP="00827C39">
      <w:r>
        <w:t>Rubric:  Mentos and Math  Lab</w:t>
      </w:r>
      <w:r>
        <w:tab/>
      </w:r>
      <w:r>
        <w:tab/>
        <w:t>Name______________________________________________</w:t>
      </w:r>
    </w:p>
    <w:p w:rsidR="00827C39" w:rsidRDefault="00827C39" w:rsidP="00827C39">
      <w:r>
        <w:tab/>
      </w:r>
      <w:r>
        <w:tab/>
      </w:r>
      <w:r>
        <w:tab/>
      </w:r>
      <w:r>
        <w:tab/>
      </w:r>
      <w:r>
        <w:tab/>
        <w:t>My Partners__________________________________________</w:t>
      </w:r>
    </w:p>
    <w:p w:rsidR="00827C39" w:rsidRPr="008C40D8" w:rsidRDefault="00827C39" w:rsidP="00827C39">
      <w:pPr>
        <w:pStyle w:val="NoSpacing"/>
        <w:rPr>
          <w:rFonts w:ascii="Comic Sans MS" w:hAnsi="Comic Sans MS"/>
          <w:color w:val="333399"/>
        </w:rPr>
      </w:pPr>
      <w:bookmarkStart w:id="0" w:name="_GoBack"/>
      <w:bookmarkEnd w:id="0"/>
    </w:p>
    <w:p w:rsidR="00827C39" w:rsidRPr="008C40D8" w:rsidRDefault="00827C39" w:rsidP="00827C39">
      <w:pPr>
        <w:pStyle w:val="NoSpacing"/>
        <w:rPr>
          <w:rFonts w:ascii="Comic Sans MS" w:hAnsi="Comic Sans MS"/>
          <w:color w:val="333399"/>
        </w:rPr>
      </w:pPr>
      <w:r w:rsidRPr="008C40D8">
        <w:rPr>
          <w:rFonts w:ascii="Comic Sans MS" w:hAnsi="Comic Sans MS"/>
          <w:color w:val="333399"/>
        </w:rPr>
        <w:t xml:space="preserve">          </w:t>
      </w:r>
    </w:p>
    <w:p w:rsidR="009C310D" w:rsidRPr="007F7BDD" w:rsidRDefault="009C310D">
      <w:pPr>
        <w:rPr>
          <w:rFonts w:ascii="Comic Sans MS" w:hAnsi="Comic Sans MS" w:cs="Tahoma"/>
        </w:rPr>
      </w:pPr>
    </w:p>
    <w:sectPr w:rsidR="009C310D" w:rsidRPr="007F7BDD" w:rsidSect="00CE4180">
      <w:pgSz w:w="12240" w:h="15840"/>
      <w:pgMar w:top="1008" w:right="720" w:bottom="83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0"/>
    <w:lvl w:ilvl="0">
      <w:start w:val="1"/>
      <w:numFmt w:val="bullet"/>
      <w:pStyle w:val="ColumnBullet"/>
      <w:lvlText w:val=""/>
      <w:lvlJc w:val="left"/>
      <w:pPr>
        <w:tabs>
          <w:tab w:val="num" w:pos="360"/>
        </w:tabs>
        <w:ind w:left="360" w:hanging="360"/>
      </w:pPr>
      <w:rPr>
        <w:rFonts w:ascii="Symbol" w:hAnsi="Symbol" w:hint="default"/>
      </w:rPr>
    </w:lvl>
  </w:abstractNum>
  <w:abstractNum w:abstractNumId="1">
    <w:nsid w:val="5D88646D"/>
    <w:multiLevelType w:val="hybridMultilevel"/>
    <w:tmpl w:val="39A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B7"/>
    <w:rsid w:val="000F599F"/>
    <w:rsid w:val="001301C2"/>
    <w:rsid w:val="0018094A"/>
    <w:rsid w:val="001F574A"/>
    <w:rsid w:val="00205EC6"/>
    <w:rsid w:val="00226626"/>
    <w:rsid w:val="0031780A"/>
    <w:rsid w:val="00330777"/>
    <w:rsid w:val="00361FDA"/>
    <w:rsid w:val="003D2BDA"/>
    <w:rsid w:val="003D67AF"/>
    <w:rsid w:val="00407824"/>
    <w:rsid w:val="004D0E0F"/>
    <w:rsid w:val="00517C9E"/>
    <w:rsid w:val="00570B59"/>
    <w:rsid w:val="005C47E0"/>
    <w:rsid w:val="0062139A"/>
    <w:rsid w:val="00667F42"/>
    <w:rsid w:val="00670884"/>
    <w:rsid w:val="006D1369"/>
    <w:rsid w:val="00704E4A"/>
    <w:rsid w:val="00730DAE"/>
    <w:rsid w:val="007348AE"/>
    <w:rsid w:val="00755A0B"/>
    <w:rsid w:val="00765677"/>
    <w:rsid w:val="00770437"/>
    <w:rsid w:val="007705EC"/>
    <w:rsid w:val="00770DBC"/>
    <w:rsid w:val="007852D0"/>
    <w:rsid w:val="007C50C8"/>
    <w:rsid w:val="007F7BDD"/>
    <w:rsid w:val="00827C39"/>
    <w:rsid w:val="00835CCA"/>
    <w:rsid w:val="008A4AB7"/>
    <w:rsid w:val="008F676B"/>
    <w:rsid w:val="00910474"/>
    <w:rsid w:val="0095077C"/>
    <w:rsid w:val="009C310D"/>
    <w:rsid w:val="00A12A57"/>
    <w:rsid w:val="00A32705"/>
    <w:rsid w:val="00A41622"/>
    <w:rsid w:val="00A53396"/>
    <w:rsid w:val="00A544A6"/>
    <w:rsid w:val="00A60E20"/>
    <w:rsid w:val="00A83D4C"/>
    <w:rsid w:val="00AA3973"/>
    <w:rsid w:val="00AE335D"/>
    <w:rsid w:val="00B33210"/>
    <w:rsid w:val="00BD2D82"/>
    <w:rsid w:val="00BD47D3"/>
    <w:rsid w:val="00C800D4"/>
    <w:rsid w:val="00CB37BE"/>
    <w:rsid w:val="00CE3469"/>
    <w:rsid w:val="00CE4180"/>
    <w:rsid w:val="00D143E0"/>
    <w:rsid w:val="00D95516"/>
    <w:rsid w:val="00DC1DED"/>
    <w:rsid w:val="00E74982"/>
    <w:rsid w:val="00EA2F6A"/>
    <w:rsid w:val="00EE192C"/>
    <w:rsid w:val="00F10AB7"/>
    <w:rsid w:val="00F20687"/>
    <w:rsid w:val="00F23DC8"/>
    <w:rsid w:val="00F30B75"/>
    <w:rsid w:val="00F812E7"/>
    <w:rsid w:val="00F92DB8"/>
    <w:rsid w:val="00FC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
    <w:name w:val="Column Bullet"/>
    <w:basedOn w:val="Normal"/>
    <w:rsid w:val="00F20687"/>
    <w:pPr>
      <w:numPr>
        <w:numId w:val="1"/>
      </w:numPr>
      <w:tabs>
        <w:tab w:val="clear" w:pos="360"/>
      </w:tabs>
      <w:spacing w:after="240" w:line="240" w:lineRule="auto"/>
      <w:ind w:left="537" w:right="346"/>
    </w:pPr>
    <w:rPr>
      <w:rFonts w:ascii="Times New Roman" w:eastAsia="Times" w:hAnsi="Times New Roman" w:cs="Times New Roman"/>
      <w:sz w:val="24"/>
      <w:szCs w:val="20"/>
    </w:rPr>
  </w:style>
  <w:style w:type="paragraph" w:styleId="NoSpacing">
    <w:name w:val="No Spacing"/>
    <w:uiPriority w:val="99"/>
    <w:qFormat/>
    <w:rsid w:val="00730DAE"/>
    <w:pPr>
      <w:spacing w:after="0" w:line="240" w:lineRule="auto"/>
    </w:pPr>
  </w:style>
  <w:style w:type="character" w:styleId="Hyperlink">
    <w:name w:val="Hyperlink"/>
    <w:basedOn w:val="DefaultParagraphFont"/>
    <w:uiPriority w:val="99"/>
    <w:unhideWhenUsed/>
    <w:rsid w:val="00205EC6"/>
    <w:rPr>
      <w:color w:val="0000FF" w:themeColor="hyperlink"/>
      <w:u w:val="single"/>
    </w:rPr>
  </w:style>
  <w:style w:type="paragraph" w:customStyle="1" w:styleId="HGAxisName">
    <w:name w:val="HG Axis Name"/>
    <w:rsid w:val="00827C39"/>
    <w:pPr>
      <w:keepLines/>
      <w:widowControl w:val="0"/>
      <w:suppressLineNumbers/>
      <w:suppressAutoHyphens/>
      <w:overflowPunct w:val="0"/>
      <w:adjustRightInd w:val="0"/>
      <w:spacing w:after="0" w:line="240" w:lineRule="auto"/>
    </w:pPr>
    <w:rPr>
      <w:rFonts w:ascii="Times New Roman" w:eastAsia="Times New Roman" w:hAnsi="Times New Roman" w:cs="Times New Roman"/>
      <w:noProof/>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
    <w:name w:val="Column Bullet"/>
    <w:basedOn w:val="Normal"/>
    <w:rsid w:val="00F20687"/>
    <w:pPr>
      <w:numPr>
        <w:numId w:val="1"/>
      </w:numPr>
      <w:tabs>
        <w:tab w:val="clear" w:pos="360"/>
      </w:tabs>
      <w:spacing w:after="240" w:line="240" w:lineRule="auto"/>
      <w:ind w:left="537" w:right="346"/>
    </w:pPr>
    <w:rPr>
      <w:rFonts w:ascii="Times New Roman" w:eastAsia="Times" w:hAnsi="Times New Roman" w:cs="Times New Roman"/>
      <w:sz w:val="24"/>
      <w:szCs w:val="20"/>
    </w:rPr>
  </w:style>
  <w:style w:type="paragraph" w:styleId="NoSpacing">
    <w:name w:val="No Spacing"/>
    <w:uiPriority w:val="99"/>
    <w:qFormat/>
    <w:rsid w:val="00730DAE"/>
    <w:pPr>
      <w:spacing w:after="0" w:line="240" w:lineRule="auto"/>
    </w:pPr>
  </w:style>
  <w:style w:type="character" w:styleId="Hyperlink">
    <w:name w:val="Hyperlink"/>
    <w:basedOn w:val="DefaultParagraphFont"/>
    <w:uiPriority w:val="99"/>
    <w:unhideWhenUsed/>
    <w:rsid w:val="00205EC6"/>
    <w:rPr>
      <w:color w:val="0000FF" w:themeColor="hyperlink"/>
      <w:u w:val="single"/>
    </w:rPr>
  </w:style>
  <w:style w:type="paragraph" w:customStyle="1" w:styleId="HGAxisName">
    <w:name w:val="HG Axis Name"/>
    <w:rsid w:val="00827C39"/>
    <w:pPr>
      <w:keepLines/>
      <w:widowControl w:val="0"/>
      <w:suppressLineNumbers/>
      <w:suppressAutoHyphens/>
      <w:overflowPunct w:val="0"/>
      <w:adjustRightInd w:val="0"/>
      <w:spacing w:after="0" w:line="240" w:lineRule="auto"/>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9" Type="http://schemas.openxmlformats.org/officeDocument/2006/relationships/image" Target="media/image2.wmf"/><Relationship Id="rId6" Type="http://schemas.openxmlformats.org/officeDocument/2006/relationships/hyperlink" Target="http://www.teachertube.com/viewVideo.php?video_id=8667&amp;title=Diet_Coke_and_Mentos" TargetMode="Externa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37" Type="http://schemas.openxmlformats.org/officeDocument/2006/relationships/image" Target="media/image16.wmf"/><Relationship Id="rId38" Type="http://schemas.openxmlformats.org/officeDocument/2006/relationships/oleObject" Target="embeddings/Microsoft_Equation1.bin"/><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2100</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COE Student</cp:lastModifiedBy>
  <cp:revision>2</cp:revision>
  <cp:lastPrinted>2011-07-20T01:06:00Z</cp:lastPrinted>
  <dcterms:created xsi:type="dcterms:W3CDTF">2011-10-05T20:36:00Z</dcterms:created>
  <dcterms:modified xsi:type="dcterms:W3CDTF">2011-10-05T20:36:00Z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